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58B" w:rsidRDefault="00727EC0" w:rsidP="008D458B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</w:t>
      </w:r>
    </w:p>
    <w:p w:rsidR="008D458B" w:rsidRDefault="008D458B" w:rsidP="008D458B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8D458B" w:rsidRDefault="008D458B" w:rsidP="008D458B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ПОЛОЖЕНИЕ</w:t>
      </w:r>
    </w:p>
    <w:p w:rsidR="007241C3" w:rsidRDefault="008D458B" w:rsidP="008D458B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</w:t>
      </w:r>
      <w:r w:rsidR="00D12084">
        <w:rPr>
          <w:rFonts w:ascii="Times New Roman" w:hAnsi="Times New Roman"/>
          <w:sz w:val="24"/>
          <w:szCs w:val="24"/>
        </w:rPr>
        <w:t xml:space="preserve">дополнительном пенсионном обеспечении лиц, </w:t>
      </w:r>
    </w:p>
    <w:p w:rsidR="008D458B" w:rsidRDefault="00D12084" w:rsidP="008D458B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замещавших</w:t>
      </w:r>
      <w:r w:rsidR="0043622F">
        <w:rPr>
          <w:rFonts w:ascii="Times New Roman" w:hAnsi="Times New Roman"/>
          <w:sz w:val="24"/>
          <w:szCs w:val="24"/>
        </w:rPr>
        <w:t xml:space="preserve"> </w:t>
      </w:r>
      <w:r w:rsidR="007241C3">
        <w:rPr>
          <w:rFonts w:ascii="Times New Roman" w:hAnsi="Times New Roman"/>
          <w:sz w:val="24"/>
          <w:szCs w:val="24"/>
        </w:rPr>
        <w:t>должности муниципальной службы</w:t>
      </w:r>
      <w:r w:rsidR="008D458B" w:rsidRPr="00E52560">
        <w:rPr>
          <w:rFonts w:ascii="Times New Roman" w:hAnsi="Times New Roman"/>
          <w:sz w:val="24"/>
          <w:szCs w:val="24"/>
        </w:rPr>
        <w:t xml:space="preserve"> </w:t>
      </w:r>
      <w:r w:rsidR="00E01517">
        <w:rPr>
          <w:rFonts w:ascii="Times New Roman" w:hAnsi="Times New Roman"/>
          <w:sz w:val="24"/>
          <w:szCs w:val="24"/>
        </w:rPr>
        <w:t>городского поселения</w:t>
      </w:r>
      <w:r w:rsidR="008D458B" w:rsidRPr="00E52560">
        <w:rPr>
          <w:rFonts w:ascii="Times New Roman" w:hAnsi="Times New Roman"/>
          <w:sz w:val="24"/>
          <w:szCs w:val="24"/>
        </w:rPr>
        <w:t xml:space="preserve"> Атиг</w:t>
      </w:r>
    </w:p>
    <w:p w:rsidR="008D458B" w:rsidRDefault="008D458B" w:rsidP="008D4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458B" w:rsidRDefault="008D458B" w:rsidP="008D45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Положение о </w:t>
      </w:r>
      <w:r w:rsidR="0043622F">
        <w:rPr>
          <w:rFonts w:ascii="Times New Roman" w:hAnsi="Times New Roman"/>
          <w:sz w:val="24"/>
          <w:szCs w:val="24"/>
        </w:rPr>
        <w:t>дополнительном пенсионном обеспечении лиц,</w:t>
      </w:r>
      <w:r w:rsidRPr="00E52560">
        <w:rPr>
          <w:rFonts w:ascii="Times New Roman" w:hAnsi="Times New Roman"/>
          <w:sz w:val="24"/>
          <w:szCs w:val="24"/>
        </w:rPr>
        <w:t xml:space="preserve"> </w:t>
      </w:r>
      <w:r w:rsidR="0043622F">
        <w:rPr>
          <w:rFonts w:ascii="Times New Roman" w:hAnsi="Times New Roman"/>
          <w:sz w:val="24"/>
          <w:szCs w:val="24"/>
        </w:rPr>
        <w:t>замещавших</w:t>
      </w:r>
      <w:r w:rsidR="007241C3">
        <w:rPr>
          <w:rFonts w:ascii="Times New Roman" w:hAnsi="Times New Roman"/>
          <w:sz w:val="24"/>
          <w:szCs w:val="24"/>
        </w:rPr>
        <w:t xml:space="preserve"> </w:t>
      </w:r>
      <w:r w:rsidRPr="00E52560">
        <w:rPr>
          <w:rFonts w:ascii="Times New Roman" w:hAnsi="Times New Roman"/>
          <w:sz w:val="24"/>
          <w:szCs w:val="24"/>
        </w:rPr>
        <w:t>должности</w:t>
      </w:r>
      <w:r w:rsidR="007241C3">
        <w:rPr>
          <w:rFonts w:ascii="Times New Roman" w:hAnsi="Times New Roman"/>
          <w:sz w:val="24"/>
          <w:szCs w:val="24"/>
        </w:rPr>
        <w:t xml:space="preserve"> муниципальной службы</w:t>
      </w:r>
      <w:r w:rsidRPr="00E52560">
        <w:rPr>
          <w:rFonts w:ascii="Times New Roman" w:hAnsi="Times New Roman"/>
          <w:sz w:val="24"/>
          <w:szCs w:val="24"/>
        </w:rPr>
        <w:t xml:space="preserve"> </w:t>
      </w:r>
      <w:r w:rsidR="0041404B">
        <w:rPr>
          <w:rFonts w:ascii="Times New Roman" w:hAnsi="Times New Roman"/>
          <w:sz w:val="24"/>
          <w:szCs w:val="24"/>
        </w:rPr>
        <w:t>городского поселения</w:t>
      </w:r>
      <w:r w:rsidRPr="00E52560">
        <w:rPr>
          <w:rFonts w:ascii="Times New Roman" w:hAnsi="Times New Roman"/>
          <w:sz w:val="24"/>
          <w:szCs w:val="24"/>
        </w:rPr>
        <w:t xml:space="preserve"> Атиг</w:t>
      </w:r>
      <w:r>
        <w:rPr>
          <w:rFonts w:ascii="Times New Roman" w:hAnsi="Times New Roman"/>
          <w:sz w:val="24"/>
          <w:szCs w:val="24"/>
        </w:rPr>
        <w:t xml:space="preserve"> (далее – Положение) </w:t>
      </w:r>
      <w:r w:rsidR="00806C14">
        <w:rPr>
          <w:rFonts w:ascii="Times New Roman" w:hAnsi="Times New Roman"/>
          <w:sz w:val="24"/>
          <w:szCs w:val="24"/>
        </w:rPr>
        <w:t xml:space="preserve">регулирует </w:t>
      </w:r>
      <w:r w:rsidR="007241C3">
        <w:rPr>
          <w:rFonts w:ascii="Times New Roman" w:hAnsi="Times New Roman"/>
          <w:sz w:val="24"/>
          <w:szCs w:val="24"/>
        </w:rPr>
        <w:t>предусмотренные статьей 24 Федерального закона от 2 марта 2007</w:t>
      </w:r>
      <w:r w:rsidR="0043622F">
        <w:rPr>
          <w:rFonts w:ascii="Times New Roman" w:hAnsi="Times New Roman"/>
          <w:sz w:val="24"/>
          <w:szCs w:val="24"/>
        </w:rPr>
        <w:t xml:space="preserve"> года</w:t>
      </w:r>
      <w:r w:rsidR="007241C3">
        <w:rPr>
          <w:rFonts w:ascii="Times New Roman" w:hAnsi="Times New Roman"/>
          <w:sz w:val="24"/>
          <w:szCs w:val="24"/>
        </w:rPr>
        <w:t xml:space="preserve"> № 25-ФЗ «О муниципальной службе в Российской Федерации</w:t>
      </w:r>
      <w:r w:rsidR="0043622F">
        <w:rPr>
          <w:rFonts w:ascii="Times New Roman" w:hAnsi="Times New Roman"/>
          <w:sz w:val="24"/>
          <w:szCs w:val="24"/>
        </w:rPr>
        <w:t xml:space="preserve">» </w:t>
      </w:r>
      <w:r w:rsidR="00806C14">
        <w:rPr>
          <w:rFonts w:ascii="Times New Roman" w:hAnsi="Times New Roman"/>
          <w:sz w:val="24"/>
          <w:szCs w:val="24"/>
        </w:rPr>
        <w:t xml:space="preserve">отношения, связанные с </w:t>
      </w:r>
      <w:r w:rsidR="00D12084">
        <w:rPr>
          <w:rFonts w:ascii="Times New Roman" w:hAnsi="Times New Roman"/>
          <w:sz w:val="24"/>
          <w:szCs w:val="24"/>
        </w:rPr>
        <w:t>дополнительным пенсионным обеспечением</w:t>
      </w:r>
      <w:r w:rsidR="0043622F">
        <w:rPr>
          <w:rFonts w:ascii="Times New Roman" w:hAnsi="Times New Roman"/>
          <w:sz w:val="24"/>
          <w:szCs w:val="24"/>
        </w:rPr>
        <w:t xml:space="preserve"> (далее – пенсия за выслугу лет) лиц</w:t>
      </w:r>
      <w:r w:rsidR="00806C14">
        <w:rPr>
          <w:rFonts w:ascii="Times New Roman" w:hAnsi="Times New Roman"/>
          <w:sz w:val="24"/>
          <w:szCs w:val="24"/>
        </w:rPr>
        <w:t>,</w:t>
      </w:r>
      <w:r w:rsidR="0043622F">
        <w:rPr>
          <w:rFonts w:ascii="Times New Roman" w:hAnsi="Times New Roman"/>
          <w:sz w:val="24"/>
          <w:szCs w:val="24"/>
        </w:rPr>
        <w:t xml:space="preserve"> замещавших</w:t>
      </w:r>
      <w:r w:rsidR="000C7428">
        <w:rPr>
          <w:rFonts w:ascii="Times New Roman" w:hAnsi="Times New Roman"/>
          <w:sz w:val="24"/>
          <w:szCs w:val="24"/>
        </w:rPr>
        <w:t xml:space="preserve"> должности</w:t>
      </w:r>
      <w:r w:rsidR="007241C3">
        <w:rPr>
          <w:rFonts w:ascii="Times New Roman" w:hAnsi="Times New Roman"/>
          <w:sz w:val="24"/>
          <w:szCs w:val="24"/>
        </w:rPr>
        <w:t xml:space="preserve"> муниципальной службы</w:t>
      </w:r>
      <w:r w:rsidR="0041404B">
        <w:rPr>
          <w:rFonts w:ascii="Times New Roman" w:hAnsi="Times New Roman"/>
          <w:sz w:val="24"/>
          <w:szCs w:val="24"/>
        </w:rPr>
        <w:t xml:space="preserve"> городского поселения</w:t>
      </w:r>
      <w:r>
        <w:rPr>
          <w:rFonts w:ascii="Times New Roman" w:hAnsi="Times New Roman"/>
          <w:sz w:val="24"/>
          <w:szCs w:val="24"/>
        </w:rPr>
        <w:t xml:space="preserve"> Атиг.</w:t>
      </w:r>
    </w:p>
    <w:p w:rsidR="007241C3" w:rsidRPr="007241C3" w:rsidRDefault="007241C3" w:rsidP="00AF2C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AC455E">
        <w:rPr>
          <w:rFonts w:ascii="Times New Roman" w:hAnsi="Times New Roman"/>
          <w:sz w:val="24"/>
          <w:szCs w:val="24"/>
        </w:rPr>
        <w:t>Лицо, замещавшее</w:t>
      </w:r>
      <w:r w:rsidRPr="007241C3">
        <w:rPr>
          <w:rFonts w:ascii="Times New Roman" w:hAnsi="Times New Roman"/>
          <w:sz w:val="24"/>
          <w:szCs w:val="24"/>
        </w:rPr>
        <w:t xml:space="preserve"> </w:t>
      </w:r>
      <w:r w:rsidR="00AC455E">
        <w:rPr>
          <w:rFonts w:ascii="Times New Roman" w:hAnsi="Times New Roman"/>
          <w:sz w:val="24"/>
          <w:szCs w:val="24"/>
        </w:rPr>
        <w:t>должность муниципальной службы городского поселения Атиг</w:t>
      </w:r>
      <w:r w:rsidRPr="007241C3">
        <w:rPr>
          <w:rFonts w:ascii="Times New Roman" w:hAnsi="Times New Roman"/>
          <w:sz w:val="24"/>
          <w:szCs w:val="24"/>
        </w:rPr>
        <w:t xml:space="preserve"> не менее трех лет непосредственно перед увольнени</w:t>
      </w:r>
      <w:r w:rsidR="00AC455E">
        <w:rPr>
          <w:rFonts w:ascii="Times New Roman" w:hAnsi="Times New Roman"/>
          <w:sz w:val="24"/>
          <w:szCs w:val="24"/>
        </w:rPr>
        <w:t>ем с муниципальной службы городского поселения Атиг</w:t>
      </w:r>
      <w:r w:rsidRPr="007241C3">
        <w:rPr>
          <w:rFonts w:ascii="Times New Roman" w:hAnsi="Times New Roman"/>
          <w:sz w:val="24"/>
          <w:szCs w:val="24"/>
        </w:rPr>
        <w:t xml:space="preserve">, при наличии </w:t>
      </w:r>
      <w:r w:rsidR="00AC455E">
        <w:rPr>
          <w:rFonts w:ascii="Times New Roman" w:hAnsi="Times New Roman"/>
          <w:sz w:val="24"/>
          <w:szCs w:val="24"/>
        </w:rPr>
        <w:t xml:space="preserve">общего </w:t>
      </w:r>
      <w:r w:rsidRPr="007241C3">
        <w:rPr>
          <w:rFonts w:ascii="Times New Roman" w:hAnsi="Times New Roman"/>
          <w:sz w:val="24"/>
          <w:szCs w:val="24"/>
        </w:rPr>
        <w:t>с</w:t>
      </w:r>
      <w:r w:rsidR="00AC455E">
        <w:rPr>
          <w:rFonts w:ascii="Times New Roman" w:hAnsi="Times New Roman"/>
          <w:sz w:val="24"/>
          <w:szCs w:val="24"/>
        </w:rPr>
        <w:t>тажа государственной и муниципальной службы</w:t>
      </w:r>
      <w:r w:rsidRPr="007241C3">
        <w:rPr>
          <w:rFonts w:ascii="Times New Roman" w:hAnsi="Times New Roman"/>
          <w:sz w:val="24"/>
          <w:szCs w:val="24"/>
        </w:rPr>
        <w:t>, продолжительность которого для назначения пенсии за выслугу лет в соответствующем году определяется согласно федеральному закону, имеет прав</w:t>
      </w:r>
      <w:r w:rsidR="00AC455E">
        <w:rPr>
          <w:rFonts w:ascii="Times New Roman" w:hAnsi="Times New Roman"/>
          <w:sz w:val="24"/>
          <w:szCs w:val="24"/>
        </w:rPr>
        <w:t>о на пенсию за выслугу лет при</w:t>
      </w:r>
      <w:r w:rsidRPr="007241C3">
        <w:rPr>
          <w:rFonts w:ascii="Times New Roman" w:hAnsi="Times New Roman"/>
          <w:sz w:val="24"/>
          <w:szCs w:val="24"/>
        </w:rPr>
        <w:t xml:space="preserve"> </w:t>
      </w:r>
      <w:r w:rsidR="00DA6421">
        <w:rPr>
          <w:rFonts w:ascii="Times New Roman" w:hAnsi="Times New Roman"/>
          <w:sz w:val="24"/>
          <w:szCs w:val="24"/>
        </w:rPr>
        <w:t>достижении пенсионного возраста и</w:t>
      </w:r>
      <w:r w:rsidR="00416E36">
        <w:rPr>
          <w:rFonts w:ascii="Times New Roman" w:hAnsi="Times New Roman"/>
          <w:sz w:val="24"/>
          <w:szCs w:val="24"/>
        </w:rPr>
        <w:t xml:space="preserve"> </w:t>
      </w:r>
      <w:r w:rsidRPr="007241C3">
        <w:rPr>
          <w:rFonts w:ascii="Times New Roman" w:hAnsi="Times New Roman"/>
          <w:sz w:val="24"/>
          <w:szCs w:val="24"/>
        </w:rPr>
        <w:t>увольнен</w:t>
      </w:r>
      <w:r w:rsidR="00AC455E">
        <w:rPr>
          <w:rFonts w:ascii="Times New Roman" w:hAnsi="Times New Roman"/>
          <w:sz w:val="24"/>
          <w:szCs w:val="24"/>
        </w:rPr>
        <w:t>ии с муниципальной службы городского поселения Атиг по следующим основаниям:</w:t>
      </w:r>
    </w:p>
    <w:p w:rsidR="007241C3" w:rsidRPr="007241C3" w:rsidRDefault="00AF2CED" w:rsidP="007241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7241C3" w:rsidRPr="007241C3">
        <w:rPr>
          <w:rFonts w:ascii="Times New Roman" w:hAnsi="Times New Roman"/>
          <w:sz w:val="24"/>
          <w:szCs w:val="24"/>
        </w:rPr>
        <w:t xml:space="preserve">) </w:t>
      </w:r>
      <w:r w:rsidR="00AC455E">
        <w:rPr>
          <w:rFonts w:ascii="Times New Roman" w:hAnsi="Times New Roman"/>
          <w:sz w:val="24"/>
          <w:szCs w:val="24"/>
        </w:rPr>
        <w:t>расторжение трудового договора</w:t>
      </w:r>
      <w:r w:rsidR="007241C3" w:rsidRPr="007241C3">
        <w:rPr>
          <w:rFonts w:ascii="Times New Roman" w:hAnsi="Times New Roman"/>
          <w:sz w:val="24"/>
          <w:szCs w:val="24"/>
        </w:rPr>
        <w:t xml:space="preserve"> по инициати</w:t>
      </w:r>
      <w:r w:rsidR="00AC455E">
        <w:rPr>
          <w:rFonts w:ascii="Times New Roman" w:hAnsi="Times New Roman"/>
          <w:sz w:val="24"/>
          <w:szCs w:val="24"/>
        </w:rPr>
        <w:t>ве муниципального служащего городского поселения Атиг</w:t>
      </w:r>
      <w:r w:rsidR="007241C3" w:rsidRPr="007241C3">
        <w:rPr>
          <w:rFonts w:ascii="Times New Roman" w:hAnsi="Times New Roman"/>
          <w:sz w:val="24"/>
          <w:szCs w:val="24"/>
        </w:rPr>
        <w:t xml:space="preserve"> в связи с выходом на пенсию;</w:t>
      </w:r>
    </w:p>
    <w:p w:rsidR="007241C3" w:rsidRPr="007241C3" w:rsidRDefault="00AF2CED" w:rsidP="007241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7241C3" w:rsidRPr="007241C3">
        <w:rPr>
          <w:rFonts w:ascii="Times New Roman" w:hAnsi="Times New Roman"/>
          <w:sz w:val="24"/>
          <w:szCs w:val="24"/>
        </w:rPr>
        <w:t>) отк</w:t>
      </w:r>
      <w:r w:rsidR="00AC455E">
        <w:rPr>
          <w:rFonts w:ascii="Times New Roman" w:hAnsi="Times New Roman"/>
          <w:sz w:val="24"/>
          <w:szCs w:val="24"/>
        </w:rPr>
        <w:t>аз муниципального служащего городского поселения Атиг</w:t>
      </w:r>
      <w:r w:rsidR="007241C3" w:rsidRPr="007241C3">
        <w:rPr>
          <w:rFonts w:ascii="Times New Roman" w:hAnsi="Times New Roman"/>
          <w:sz w:val="24"/>
          <w:szCs w:val="24"/>
        </w:rPr>
        <w:t xml:space="preserve"> от перевода на иную должн</w:t>
      </w:r>
      <w:r w:rsidR="00AC455E">
        <w:rPr>
          <w:rFonts w:ascii="Times New Roman" w:hAnsi="Times New Roman"/>
          <w:sz w:val="24"/>
          <w:szCs w:val="24"/>
        </w:rPr>
        <w:t>ость муниципальной службы городского поселения Атиг</w:t>
      </w:r>
      <w:r w:rsidR="007241C3" w:rsidRPr="007241C3">
        <w:rPr>
          <w:rFonts w:ascii="Times New Roman" w:hAnsi="Times New Roman"/>
          <w:sz w:val="24"/>
          <w:szCs w:val="24"/>
        </w:rPr>
        <w:t xml:space="preserve"> по состоянию здоровья в соответствии с медицинским з</w:t>
      </w:r>
      <w:r>
        <w:rPr>
          <w:rFonts w:ascii="Times New Roman" w:hAnsi="Times New Roman"/>
          <w:sz w:val="24"/>
          <w:szCs w:val="24"/>
        </w:rPr>
        <w:t>аключением</w:t>
      </w:r>
      <w:r w:rsidR="007241C3" w:rsidRPr="007241C3">
        <w:rPr>
          <w:rFonts w:ascii="Times New Roman" w:hAnsi="Times New Roman"/>
          <w:sz w:val="24"/>
          <w:szCs w:val="24"/>
        </w:rPr>
        <w:t>;</w:t>
      </w:r>
    </w:p>
    <w:p w:rsidR="007241C3" w:rsidRPr="007241C3" w:rsidRDefault="00AF2CED" w:rsidP="007241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7241C3" w:rsidRPr="007241C3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расторжение трудового договора</w:t>
      </w:r>
      <w:r w:rsidR="007241C3" w:rsidRPr="007241C3">
        <w:rPr>
          <w:rFonts w:ascii="Times New Roman" w:hAnsi="Times New Roman"/>
          <w:sz w:val="24"/>
          <w:szCs w:val="24"/>
        </w:rPr>
        <w:t xml:space="preserve"> по инициативе представителя нанима</w:t>
      </w:r>
      <w:r>
        <w:rPr>
          <w:rFonts w:ascii="Times New Roman" w:hAnsi="Times New Roman"/>
          <w:sz w:val="24"/>
          <w:szCs w:val="24"/>
        </w:rPr>
        <w:t>теля муниципального служащего городского поселения Атиг</w:t>
      </w:r>
      <w:r w:rsidR="007241C3" w:rsidRPr="007241C3">
        <w:rPr>
          <w:rFonts w:ascii="Times New Roman" w:hAnsi="Times New Roman"/>
          <w:sz w:val="24"/>
          <w:szCs w:val="24"/>
        </w:rPr>
        <w:t xml:space="preserve"> в случае несоответств</w:t>
      </w:r>
      <w:r>
        <w:rPr>
          <w:rFonts w:ascii="Times New Roman" w:hAnsi="Times New Roman"/>
          <w:sz w:val="24"/>
          <w:szCs w:val="24"/>
        </w:rPr>
        <w:t>ия муниципального служащего городского поселения Атиг</w:t>
      </w:r>
      <w:r w:rsidR="007241C3" w:rsidRPr="007241C3">
        <w:rPr>
          <w:rFonts w:ascii="Times New Roman" w:hAnsi="Times New Roman"/>
          <w:sz w:val="24"/>
          <w:szCs w:val="24"/>
        </w:rPr>
        <w:t xml:space="preserve"> замещаемой должн</w:t>
      </w:r>
      <w:r>
        <w:rPr>
          <w:rFonts w:ascii="Times New Roman" w:hAnsi="Times New Roman"/>
          <w:sz w:val="24"/>
          <w:szCs w:val="24"/>
        </w:rPr>
        <w:t>ости муниципальной службы городского поселения Атиг</w:t>
      </w:r>
      <w:r w:rsidR="007241C3" w:rsidRPr="007241C3">
        <w:rPr>
          <w:rFonts w:ascii="Times New Roman" w:hAnsi="Times New Roman"/>
          <w:sz w:val="24"/>
          <w:szCs w:val="24"/>
        </w:rPr>
        <w:t xml:space="preserve"> по состоянию здоровья в соответствии с медицинским заключением;</w:t>
      </w:r>
    </w:p>
    <w:p w:rsidR="007241C3" w:rsidRPr="007241C3" w:rsidRDefault="00AF2CED" w:rsidP="007241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7241C3" w:rsidRPr="007241C3">
        <w:rPr>
          <w:rFonts w:ascii="Times New Roman" w:hAnsi="Times New Roman"/>
          <w:sz w:val="24"/>
          <w:szCs w:val="24"/>
        </w:rPr>
        <w:t>) сокращение должно</w:t>
      </w:r>
      <w:r>
        <w:rPr>
          <w:rFonts w:ascii="Times New Roman" w:hAnsi="Times New Roman"/>
          <w:sz w:val="24"/>
          <w:szCs w:val="24"/>
        </w:rPr>
        <w:t>сти муниципальной службы городском поселении Атиг в органе местного самоуправления городского поселения Атиг</w:t>
      </w:r>
      <w:r w:rsidR="007241C3" w:rsidRPr="007241C3">
        <w:rPr>
          <w:rFonts w:ascii="Times New Roman" w:hAnsi="Times New Roman"/>
          <w:sz w:val="24"/>
          <w:szCs w:val="24"/>
        </w:rPr>
        <w:t>;</w:t>
      </w:r>
    </w:p>
    <w:p w:rsidR="007241C3" w:rsidRPr="007241C3" w:rsidRDefault="00AF2CED" w:rsidP="007241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упразднение органа местного самоуправления городского поселения Атиг</w:t>
      </w:r>
      <w:r w:rsidR="007241C3" w:rsidRPr="007241C3">
        <w:rPr>
          <w:rFonts w:ascii="Times New Roman" w:hAnsi="Times New Roman"/>
          <w:sz w:val="24"/>
          <w:szCs w:val="24"/>
        </w:rPr>
        <w:t>;</w:t>
      </w:r>
    </w:p>
    <w:p w:rsidR="007241C3" w:rsidRPr="007241C3" w:rsidRDefault="00AF2CED" w:rsidP="007241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7241C3" w:rsidRPr="007241C3">
        <w:rPr>
          <w:rFonts w:ascii="Times New Roman" w:hAnsi="Times New Roman"/>
          <w:sz w:val="24"/>
          <w:szCs w:val="24"/>
        </w:rPr>
        <w:t>) признан</w:t>
      </w:r>
      <w:r>
        <w:rPr>
          <w:rFonts w:ascii="Times New Roman" w:hAnsi="Times New Roman"/>
          <w:sz w:val="24"/>
          <w:szCs w:val="24"/>
        </w:rPr>
        <w:t>ие муниципального служащего городского поселения Атиг</w:t>
      </w:r>
      <w:r w:rsidR="007241C3" w:rsidRPr="007241C3">
        <w:rPr>
          <w:rFonts w:ascii="Times New Roman" w:hAnsi="Times New Roman"/>
          <w:sz w:val="24"/>
          <w:szCs w:val="24"/>
        </w:rPr>
        <w:t xml:space="preserve"> полностью нетрудоспособным в соответствии с медицинским заключением или признан</w:t>
      </w:r>
      <w:r>
        <w:rPr>
          <w:rFonts w:ascii="Times New Roman" w:hAnsi="Times New Roman"/>
          <w:sz w:val="24"/>
          <w:szCs w:val="24"/>
        </w:rPr>
        <w:t>ие муниципального служащего городского поселения Атиг</w:t>
      </w:r>
      <w:r w:rsidR="007241C3" w:rsidRPr="007241C3">
        <w:rPr>
          <w:rFonts w:ascii="Times New Roman" w:hAnsi="Times New Roman"/>
          <w:sz w:val="24"/>
          <w:szCs w:val="24"/>
        </w:rPr>
        <w:t xml:space="preserve"> недееспособным решением суда, вступившим в законную силу;</w:t>
      </w:r>
    </w:p>
    <w:p w:rsidR="007241C3" w:rsidRPr="007241C3" w:rsidRDefault="009D511E" w:rsidP="007241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7241C3" w:rsidRPr="007241C3">
        <w:rPr>
          <w:rFonts w:ascii="Times New Roman" w:hAnsi="Times New Roman"/>
          <w:sz w:val="24"/>
          <w:szCs w:val="24"/>
        </w:rPr>
        <w:t>) достиж</w:t>
      </w:r>
      <w:r w:rsidR="00AF2CED">
        <w:rPr>
          <w:rFonts w:ascii="Times New Roman" w:hAnsi="Times New Roman"/>
          <w:sz w:val="24"/>
          <w:szCs w:val="24"/>
        </w:rPr>
        <w:t>ение муниципальным служащим городского поселения Атиг</w:t>
      </w:r>
      <w:r w:rsidR="007241C3" w:rsidRPr="007241C3">
        <w:rPr>
          <w:rFonts w:ascii="Times New Roman" w:hAnsi="Times New Roman"/>
          <w:sz w:val="24"/>
          <w:szCs w:val="24"/>
        </w:rPr>
        <w:t xml:space="preserve"> установленного федеральным законом предельного возраста пребывани</w:t>
      </w:r>
      <w:r w:rsidR="00AF2CED">
        <w:rPr>
          <w:rFonts w:ascii="Times New Roman" w:hAnsi="Times New Roman"/>
          <w:sz w:val="24"/>
          <w:szCs w:val="24"/>
        </w:rPr>
        <w:t>я на муниципальной</w:t>
      </w:r>
      <w:r w:rsidR="007241C3" w:rsidRPr="007241C3">
        <w:rPr>
          <w:rFonts w:ascii="Times New Roman" w:hAnsi="Times New Roman"/>
          <w:sz w:val="24"/>
          <w:szCs w:val="24"/>
        </w:rPr>
        <w:t xml:space="preserve"> службе Российской Федерации.</w:t>
      </w:r>
    </w:p>
    <w:p w:rsidR="007241C3" w:rsidRPr="007241C3" w:rsidRDefault="009D511E" w:rsidP="007241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Лицо, замещавшее</w:t>
      </w:r>
      <w:r w:rsidR="007241C3" w:rsidRPr="007241C3">
        <w:rPr>
          <w:rFonts w:ascii="Times New Roman" w:hAnsi="Times New Roman"/>
          <w:sz w:val="24"/>
          <w:szCs w:val="24"/>
        </w:rPr>
        <w:t xml:space="preserve"> должн</w:t>
      </w:r>
      <w:r>
        <w:rPr>
          <w:rFonts w:ascii="Times New Roman" w:hAnsi="Times New Roman"/>
          <w:sz w:val="24"/>
          <w:szCs w:val="24"/>
        </w:rPr>
        <w:t>ость муниципальной службы городского поселения Атиг</w:t>
      </w:r>
      <w:r w:rsidR="007241C3" w:rsidRPr="007241C3">
        <w:rPr>
          <w:rFonts w:ascii="Times New Roman" w:hAnsi="Times New Roman"/>
          <w:sz w:val="24"/>
          <w:szCs w:val="24"/>
        </w:rPr>
        <w:t xml:space="preserve"> не менее пяти лет непосредственно перед у</w:t>
      </w:r>
      <w:r>
        <w:rPr>
          <w:rFonts w:ascii="Times New Roman" w:hAnsi="Times New Roman"/>
          <w:sz w:val="24"/>
          <w:szCs w:val="24"/>
        </w:rPr>
        <w:t>вольнением с муниципальной службы городского поселения Атиг</w:t>
      </w:r>
      <w:r w:rsidR="007241C3" w:rsidRPr="007241C3">
        <w:rPr>
          <w:rFonts w:ascii="Times New Roman" w:hAnsi="Times New Roman"/>
          <w:sz w:val="24"/>
          <w:szCs w:val="24"/>
        </w:rPr>
        <w:t xml:space="preserve">, при наличии </w:t>
      </w:r>
      <w:r>
        <w:rPr>
          <w:rFonts w:ascii="Times New Roman" w:hAnsi="Times New Roman"/>
          <w:sz w:val="24"/>
          <w:szCs w:val="24"/>
        </w:rPr>
        <w:t xml:space="preserve">общего </w:t>
      </w:r>
      <w:r w:rsidR="007241C3" w:rsidRPr="007241C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тажа государственной и муниципальной службы</w:t>
      </w:r>
      <w:r w:rsidR="007241C3" w:rsidRPr="007241C3">
        <w:rPr>
          <w:rFonts w:ascii="Times New Roman" w:hAnsi="Times New Roman"/>
          <w:sz w:val="24"/>
          <w:szCs w:val="24"/>
        </w:rPr>
        <w:t xml:space="preserve"> не менее 25 лет до приобретения права на страховую пенсию по старости (инвалидности) имеет право на пенсию за вы</w:t>
      </w:r>
      <w:r>
        <w:rPr>
          <w:rFonts w:ascii="Times New Roman" w:hAnsi="Times New Roman"/>
          <w:sz w:val="24"/>
          <w:szCs w:val="24"/>
        </w:rPr>
        <w:t>слугу лет при прекращении трудового договора</w:t>
      </w:r>
      <w:r w:rsidR="007241C3" w:rsidRPr="007241C3">
        <w:rPr>
          <w:rFonts w:ascii="Times New Roman" w:hAnsi="Times New Roman"/>
          <w:sz w:val="24"/>
          <w:szCs w:val="24"/>
        </w:rPr>
        <w:t>, освобождении от замещаемой должн</w:t>
      </w:r>
      <w:r>
        <w:rPr>
          <w:rFonts w:ascii="Times New Roman" w:hAnsi="Times New Roman"/>
          <w:sz w:val="24"/>
          <w:szCs w:val="24"/>
        </w:rPr>
        <w:t>ости муниципальной службы городского поселения Атиг</w:t>
      </w:r>
      <w:r w:rsidR="007241C3" w:rsidRPr="007241C3">
        <w:rPr>
          <w:rFonts w:ascii="Times New Roman" w:hAnsi="Times New Roman"/>
          <w:sz w:val="24"/>
          <w:szCs w:val="24"/>
        </w:rPr>
        <w:t xml:space="preserve"> и увольнен</w:t>
      </w:r>
      <w:r>
        <w:rPr>
          <w:rFonts w:ascii="Times New Roman" w:hAnsi="Times New Roman"/>
          <w:sz w:val="24"/>
          <w:szCs w:val="24"/>
        </w:rPr>
        <w:t>ии с муниципальной службы городского поселения Атиг</w:t>
      </w:r>
      <w:r w:rsidR="007241C3" w:rsidRPr="007241C3">
        <w:rPr>
          <w:rFonts w:ascii="Times New Roman" w:hAnsi="Times New Roman"/>
          <w:sz w:val="24"/>
          <w:szCs w:val="24"/>
        </w:rPr>
        <w:t xml:space="preserve"> в связи с р</w:t>
      </w:r>
      <w:r>
        <w:rPr>
          <w:rFonts w:ascii="Times New Roman" w:hAnsi="Times New Roman"/>
          <w:sz w:val="24"/>
          <w:szCs w:val="24"/>
        </w:rPr>
        <w:t>асторжением трудового договора</w:t>
      </w:r>
      <w:r w:rsidR="007241C3" w:rsidRPr="007241C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инициативе муниципального служащего городского поселения Атиг</w:t>
      </w:r>
      <w:r w:rsidR="007241C3" w:rsidRPr="007241C3">
        <w:rPr>
          <w:rFonts w:ascii="Times New Roman" w:hAnsi="Times New Roman"/>
          <w:sz w:val="24"/>
          <w:szCs w:val="24"/>
        </w:rPr>
        <w:t>.</w:t>
      </w:r>
    </w:p>
    <w:p w:rsidR="007241C3" w:rsidRPr="007241C3" w:rsidRDefault="009D511E" w:rsidP="007241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7241C3" w:rsidRPr="007241C3">
        <w:rPr>
          <w:rFonts w:ascii="Times New Roman" w:hAnsi="Times New Roman"/>
          <w:sz w:val="24"/>
          <w:szCs w:val="24"/>
        </w:rPr>
        <w:t>Пенсия за высл</w:t>
      </w:r>
      <w:r>
        <w:rPr>
          <w:rFonts w:ascii="Times New Roman" w:hAnsi="Times New Roman"/>
          <w:sz w:val="24"/>
          <w:szCs w:val="24"/>
        </w:rPr>
        <w:t>угу лет не назначается лицам</w:t>
      </w:r>
      <w:r w:rsidR="00F843B4">
        <w:rPr>
          <w:rFonts w:ascii="Times New Roman" w:hAnsi="Times New Roman"/>
          <w:sz w:val="24"/>
          <w:szCs w:val="24"/>
        </w:rPr>
        <w:t>, указанным в пунктах</w:t>
      </w:r>
      <w:r w:rsidR="00CB627A">
        <w:rPr>
          <w:rFonts w:ascii="Times New Roman" w:hAnsi="Times New Roman"/>
          <w:sz w:val="24"/>
          <w:szCs w:val="24"/>
        </w:rPr>
        <w:t xml:space="preserve"> 2 и 3</w:t>
      </w:r>
      <w:r w:rsidR="00A50086">
        <w:rPr>
          <w:rFonts w:ascii="Times New Roman" w:hAnsi="Times New Roman"/>
          <w:sz w:val="24"/>
          <w:szCs w:val="24"/>
        </w:rPr>
        <w:t xml:space="preserve"> настоящего Положения</w:t>
      </w:r>
      <w:r w:rsidR="007241C3" w:rsidRPr="007241C3">
        <w:rPr>
          <w:rFonts w:ascii="Times New Roman" w:hAnsi="Times New Roman"/>
          <w:sz w:val="24"/>
          <w:szCs w:val="24"/>
        </w:rPr>
        <w:t>, в следующих случаях:</w:t>
      </w:r>
    </w:p>
    <w:p w:rsidR="007241C3" w:rsidRPr="007241C3" w:rsidRDefault="007241C3" w:rsidP="007241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241C3">
        <w:rPr>
          <w:rFonts w:ascii="Times New Roman" w:hAnsi="Times New Roman"/>
          <w:sz w:val="24"/>
          <w:szCs w:val="24"/>
        </w:rPr>
        <w:lastRenderedPageBreak/>
        <w:t>1) если им в соответствии с федеральными законами назначена пенсия за выслугу лет, финансируемая за счет средств федерального бюджета;</w:t>
      </w:r>
    </w:p>
    <w:p w:rsidR="007241C3" w:rsidRPr="007241C3" w:rsidRDefault="007241C3" w:rsidP="007241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241C3">
        <w:rPr>
          <w:rFonts w:ascii="Times New Roman" w:hAnsi="Times New Roman"/>
          <w:sz w:val="24"/>
          <w:szCs w:val="24"/>
        </w:rPr>
        <w:t>2) если им в соответствии с федеральным законодательством назначены ежемесячное пожизненное содержание, ежемесячное денежное содержание по инвалидности, ежемесячная доплата к пенсии (ежемесячному пожизненному содержанию) или дополнительное (пожизненное) ежемесячное материальное обеспечение, финансируемые за счет средств федерального бюджета или бюджетов субъектов Российской Федерации;</w:t>
      </w:r>
    </w:p>
    <w:p w:rsidR="007241C3" w:rsidRPr="007241C3" w:rsidRDefault="007241C3" w:rsidP="007241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241C3">
        <w:rPr>
          <w:rFonts w:ascii="Times New Roman" w:hAnsi="Times New Roman"/>
          <w:sz w:val="24"/>
          <w:szCs w:val="24"/>
        </w:rPr>
        <w:t>3) если им в соответствии с законами Свердловской области, законодательством других субъектов Российской Федерации или актами органов местного самоуправления назначены пенсия за выслугу лет, ежемесячная доплата к пенсии или иные выплаты в связи с замещением государственных должностей Свердловской области, государственных должностей других субъектов Российской Федерации или муниципальных должностей;</w:t>
      </w:r>
    </w:p>
    <w:p w:rsidR="007241C3" w:rsidRPr="007241C3" w:rsidRDefault="007241C3" w:rsidP="007241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241C3">
        <w:rPr>
          <w:rFonts w:ascii="Times New Roman" w:hAnsi="Times New Roman"/>
          <w:sz w:val="24"/>
          <w:szCs w:val="24"/>
        </w:rPr>
        <w:t>4) если им в соответствии с законодательством других субъектов Российской Федерации или актами органов местного самоуправления назначены пенсия за выслугу лет, ежемесячная доплата к пенсии или иные выплаты в связи с прохождением государственной гражданской службы других субъектов Российской Федерации или муниципальной службы.</w:t>
      </w:r>
    </w:p>
    <w:p w:rsidR="007241C3" w:rsidRPr="007241C3" w:rsidRDefault="007C7BE6" w:rsidP="007241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7241C3" w:rsidRPr="007241C3">
        <w:rPr>
          <w:rFonts w:ascii="Times New Roman" w:hAnsi="Times New Roman"/>
          <w:sz w:val="24"/>
          <w:szCs w:val="24"/>
        </w:rPr>
        <w:t>Пенсия за выслугу лет устанавливается к страховой пенсии по старости (инвалидности), назначенной в соответствии с федеральным законодательством.</w:t>
      </w:r>
    </w:p>
    <w:p w:rsidR="007241C3" w:rsidRPr="007241C3" w:rsidRDefault="007C7BE6" w:rsidP="007241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7241C3" w:rsidRPr="007241C3">
        <w:rPr>
          <w:rFonts w:ascii="Times New Roman" w:hAnsi="Times New Roman"/>
          <w:sz w:val="24"/>
          <w:szCs w:val="24"/>
        </w:rPr>
        <w:t>Пенсия за выслугу лет устанавливает</w:t>
      </w:r>
      <w:r w:rsidR="00416E36">
        <w:rPr>
          <w:rFonts w:ascii="Times New Roman" w:hAnsi="Times New Roman"/>
          <w:sz w:val="24"/>
          <w:szCs w:val="24"/>
        </w:rPr>
        <w:t>ся лиц</w:t>
      </w:r>
      <w:r w:rsidR="00F843B4">
        <w:rPr>
          <w:rFonts w:ascii="Times New Roman" w:hAnsi="Times New Roman"/>
          <w:sz w:val="24"/>
          <w:szCs w:val="24"/>
        </w:rPr>
        <w:t>ам, указанным в пунктах</w:t>
      </w:r>
      <w:r w:rsidR="00CB627A">
        <w:rPr>
          <w:rFonts w:ascii="Times New Roman" w:hAnsi="Times New Roman"/>
          <w:sz w:val="24"/>
          <w:szCs w:val="24"/>
        </w:rPr>
        <w:t xml:space="preserve"> 2 и 3</w:t>
      </w:r>
      <w:r w:rsidR="00F843B4">
        <w:rPr>
          <w:rFonts w:ascii="Times New Roman" w:hAnsi="Times New Roman"/>
          <w:sz w:val="24"/>
          <w:szCs w:val="24"/>
        </w:rPr>
        <w:t xml:space="preserve"> настоящего Положения</w:t>
      </w:r>
      <w:r w:rsidR="007241C3" w:rsidRPr="007241C3">
        <w:rPr>
          <w:rFonts w:ascii="Times New Roman" w:hAnsi="Times New Roman"/>
          <w:sz w:val="24"/>
          <w:szCs w:val="24"/>
        </w:rPr>
        <w:t>, в следующих размерах:</w:t>
      </w:r>
    </w:p>
    <w:p w:rsidR="007241C3" w:rsidRPr="007241C3" w:rsidRDefault="007C7BE6" w:rsidP="007241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7241C3" w:rsidRPr="007241C3">
        <w:rPr>
          <w:rFonts w:ascii="Times New Roman" w:hAnsi="Times New Roman"/>
          <w:sz w:val="24"/>
          <w:szCs w:val="24"/>
        </w:rPr>
        <w:t xml:space="preserve">) при наличии </w:t>
      </w:r>
      <w:r>
        <w:rPr>
          <w:rFonts w:ascii="Times New Roman" w:hAnsi="Times New Roman"/>
          <w:sz w:val="24"/>
          <w:szCs w:val="24"/>
        </w:rPr>
        <w:t xml:space="preserve">общего </w:t>
      </w:r>
      <w:r w:rsidR="007241C3" w:rsidRPr="007241C3">
        <w:rPr>
          <w:rFonts w:ascii="Times New Roman" w:hAnsi="Times New Roman"/>
          <w:sz w:val="24"/>
          <w:szCs w:val="24"/>
        </w:rPr>
        <w:t>стажа</w:t>
      </w:r>
      <w:r>
        <w:rPr>
          <w:rFonts w:ascii="Times New Roman" w:hAnsi="Times New Roman"/>
          <w:sz w:val="24"/>
          <w:szCs w:val="24"/>
        </w:rPr>
        <w:t xml:space="preserve"> государственной и муниципальной службы</w:t>
      </w:r>
      <w:r w:rsidR="007241C3" w:rsidRPr="007241C3">
        <w:rPr>
          <w:rFonts w:ascii="Times New Roman" w:hAnsi="Times New Roman"/>
          <w:sz w:val="24"/>
          <w:szCs w:val="24"/>
        </w:rPr>
        <w:t xml:space="preserve"> не менее стажа, продолжительность которого для назначения пенсии за выслугу лет в соответствующем году определяется согласно федеральному закону, и не более двадцати лет - в размере 65 процентов должностного оклада по соответствующей должн</w:t>
      </w:r>
      <w:r>
        <w:rPr>
          <w:rFonts w:ascii="Times New Roman" w:hAnsi="Times New Roman"/>
          <w:sz w:val="24"/>
          <w:szCs w:val="24"/>
        </w:rPr>
        <w:t>ости муниципальной службы городского поселения Атиг</w:t>
      </w:r>
      <w:r w:rsidR="007241C3" w:rsidRPr="007241C3">
        <w:rPr>
          <w:rFonts w:ascii="Times New Roman" w:hAnsi="Times New Roman"/>
          <w:sz w:val="24"/>
          <w:szCs w:val="24"/>
        </w:rPr>
        <w:t>;</w:t>
      </w:r>
    </w:p>
    <w:p w:rsidR="007241C3" w:rsidRPr="007241C3" w:rsidRDefault="007C7BE6" w:rsidP="007241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7241C3" w:rsidRPr="007241C3">
        <w:rPr>
          <w:rFonts w:ascii="Times New Roman" w:hAnsi="Times New Roman"/>
          <w:sz w:val="24"/>
          <w:szCs w:val="24"/>
        </w:rPr>
        <w:t xml:space="preserve">) при наличии </w:t>
      </w:r>
      <w:r>
        <w:rPr>
          <w:rFonts w:ascii="Times New Roman" w:hAnsi="Times New Roman"/>
          <w:sz w:val="24"/>
          <w:szCs w:val="24"/>
        </w:rPr>
        <w:t xml:space="preserve">общего </w:t>
      </w:r>
      <w:r w:rsidR="007241C3" w:rsidRPr="007241C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тажа государственной и муниципальной службы</w:t>
      </w:r>
      <w:r w:rsidR="007241C3" w:rsidRPr="007241C3">
        <w:rPr>
          <w:rFonts w:ascii="Times New Roman" w:hAnsi="Times New Roman"/>
          <w:sz w:val="24"/>
          <w:szCs w:val="24"/>
        </w:rPr>
        <w:t xml:space="preserve"> свыше двадцати до двадцати пяти лет включительно - в размере 100 процентов должностного оклада по соответствующей должн</w:t>
      </w:r>
      <w:r>
        <w:rPr>
          <w:rFonts w:ascii="Times New Roman" w:hAnsi="Times New Roman"/>
          <w:sz w:val="24"/>
          <w:szCs w:val="24"/>
        </w:rPr>
        <w:t>ости муниципальной службы городского поселения Атиг</w:t>
      </w:r>
      <w:r w:rsidR="007241C3" w:rsidRPr="007241C3">
        <w:rPr>
          <w:rFonts w:ascii="Times New Roman" w:hAnsi="Times New Roman"/>
          <w:sz w:val="24"/>
          <w:szCs w:val="24"/>
        </w:rPr>
        <w:t>;</w:t>
      </w:r>
    </w:p>
    <w:p w:rsidR="007241C3" w:rsidRPr="007241C3" w:rsidRDefault="007C7BE6" w:rsidP="007241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7241C3" w:rsidRPr="007241C3">
        <w:rPr>
          <w:rFonts w:ascii="Times New Roman" w:hAnsi="Times New Roman"/>
          <w:sz w:val="24"/>
          <w:szCs w:val="24"/>
        </w:rPr>
        <w:t xml:space="preserve">) при наличии </w:t>
      </w:r>
      <w:r>
        <w:rPr>
          <w:rFonts w:ascii="Times New Roman" w:hAnsi="Times New Roman"/>
          <w:sz w:val="24"/>
          <w:szCs w:val="24"/>
        </w:rPr>
        <w:t xml:space="preserve">общего </w:t>
      </w:r>
      <w:r w:rsidR="007241C3" w:rsidRPr="007241C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тажа государственной и муниципальной службы</w:t>
      </w:r>
      <w:r w:rsidR="007241C3" w:rsidRPr="007241C3">
        <w:rPr>
          <w:rFonts w:ascii="Times New Roman" w:hAnsi="Times New Roman"/>
          <w:sz w:val="24"/>
          <w:szCs w:val="24"/>
        </w:rPr>
        <w:t xml:space="preserve"> свыше двадцати пяти лет - в размере 135 процентов должностного оклада по соответствующей должн</w:t>
      </w:r>
      <w:r>
        <w:rPr>
          <w:rFonts w:ascii="Times New Roman" w:hAnsi="Times New Roman"/>
          <w:sz w:val="24"/>
          <w:szCs w:val="24"/>
        </w:rPr>
        <w:t>ости муниципальной службы городского поселения Атиг</w:t>
      </w:r>
      <w:r w:rsidR="007241C3" w:rsidRPr="007241C3">
        <w:rPr>
          <w:rFonts w:ascii="Times New Roman" w:hAnsi="Times New Roman"/>
          <w:sz w:val="24"/>
          <w:szCs w:val="24"/>
        </w:rPr>
        <w:t>.</w:t>
      </w:r>
    </w:p>
    <w:p w:rsidR="007241C3" w:rsidRPr="007241C3" w:rsidRDefault="007C7BE6" w:rsidP="007241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Общий с</w:t>
      </w:r>
      <w:r w:rsidR="007241C3" w:rsidRPr="007241C3">
        <w:rPr>
          <w:rFonts w:ascii="Times New Roman" w:hAnsi="Times New Roman"/>
          <w:sz w:val="24"/>
          <w:szCs w:val="24"/>
        </w:rPr>
        <w:t>таж (общая продолжительно</w:t>
      </w:r>
      <w:r>
        <w:rPr>
          <w:rFonts w:ascii="Times New Roman" w:hAnsi="Times New Roman"/>
          <w:sz w:val="24"/>
          <w:szCs w:val="24"/>
        </w:rPr>
        <w:t>сть) государственной и муниципальной службы</w:t>
      </w:r>
      <w:r w:rsidR="007241C3" w:rsidRPr="007241C3">
        <w:rPr>
          <w:rFonts w:ascii="Times New Roman" w:hAnsi="Times New Roman"/>
          <w:sz w:val="24"/>
          <w:szCs w:val="24"/>
        </w:rPr>
        <w:t>, учитываемый при определении права на пенсию за выслугу лет и при исчислении размера этой пенсии, устанавливается на день увольнен</w:t>
      </w:r>
      <w:r>
        <w:rPr>
          <w:rFonts w:ascii="Times New Roman" w:hAnsi="Times New Roman"/>
          <w:sz w:val="24"/>
          <w:szCs w:val="24"/>
        </w:rPr>
        <w:t>ия с муниципальной службы городского поселения Атиг</w:t>
      </w:r>
      <w:r w:rsidR="007241C3" w:rsidRPr="007241C3">
        <w:rPr>
          <w:rFonts w:ascii="Times New Roman" w:hAnsi="Times New Roman"/>
          <w:sz w:val="24"/>
          <w:szCs w:val="24"/>
        </w:rPr>
        <w:t xml:space="preserve"> и исчисляе</w:t>
      </w:r>
      <w:r>
        <w:rPr>
          <w:rFonts w:ascii="Times New Roman" w:hAnsi="Times New Roman"/>
          <w:sz w:val="24"/>
          <w:szCs w:val="24"/>
        </w:rPr>
        <w:t>тся в соответствии с З</w:t>
      </w:r>
      <w:r w:rsidR="007241C3" w:rsidRPr="007241C3">
        <w:rPr>
          <w:rFonts w:ascii="Times New Roman" w:hAnsi="Times New Roman"/>
          <w:sz w:val="24"/>
          <w:szCs w:val="24"/>
        </w:rPr>
        <w:t>аконом</w:t>
      </w:r>
      <w:r>
        <w:rPr>
          <w:rFonts w:ascii="Times New Roman" w:hAnsi="Times New Roman"/>
          <w:sz w:val="24"/>
          <w:szCs w:val="24"/>
        </w:rPr>
        <w:t xml:space="preserve"> Свердловской области</w:t>
      </w:r>
      <w:r w:rsidR="007241C3" w:rsidRPr="007241C3">
        <w:rPr>
          <w:rFonts w:ascii="Times New Roman" w:hAnsi="Times New Roman"/>
          <w:sz w:val="24"/>
          <w:szCs w:val="24"/>
        </w:rPr>
        <w:t xml:space="preserve"> "О стаже государственной гражданской службы Свердловской области и стаже муниципальной службы в Свердловской области".</w:t>
      </w:r>
    </w:p>
    <w:p w:rsidR="007241C3" w:rsidRPr="007241C3" w:rsidRDefault="007C7BE6" w:rsidP="007241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="007241C3" w:rsidRPr="007241C3">
        <w:rPr>
          <w:rFonts w:ascii="Times New Roman" w:hAnsi="Times New Roman"/>
          <w:sz w:val="24"/>
          <w:szCs w:val="24"/>
        </w:rPr>
        <w:t>Пенсия за выс</w:t>
      </w:r>
      <w:r>
        <w:rPr>
          <w:rFonts w:ascii="Times New Roman" w:hAnsi="Times New Roman"/>
          <w:sz w:val="24"/>
          <w:szCs w:val="24"/>
        </w:rPr>
        <w:t>лугу лет выплачивается лицам</w:t>
      </w:r>
      <w:r w:rsidR="00F843B4">
        <w:rPr>
          <w:rFonts w:ascii="Times New Roman" w:hAnsi="Times New Roman"/>
          <w:sz w:val="24"/>
          <w:szCs w:val="24"/>
        </w:rPr>
        <w:t>, указанным в пунктах</w:t>
      </w:r>
      <w:r w:rsidR="00CB627A">
        <w:rPr>
          <w:rFonts w:ascii="Times New Roman" w:hAnsi="Times New Roman"/>
          <w:sz w:val="24"/>
          <w:szCs w:val="24"/>
        </w:rPr>
        <w:t xml:space="preserve"> 2 и 3</w:t>
      </w:r>
      <w:r w:rsidR="00F843B4">
        <w:rPr>
          <w:rFonts w:ascii="Times New Roman" w:hAnsi="Times New Roman"/>
          <w:sz w:val="24"/>
          <w:szCs w:val="24"/>
        </w:rPr>
        <w:t xml:space="preserve"> настоящего Положения</w:t>
      </w:r>
      <w:r w:rsidR="007241C3" w:rsidRPr="007241C3">
        <w:rPr>
          <w:rFonts w:ascii="Times New Roman" w:hAnsi="Times New Roman"/>
          <w:sz w:val="24"/>
          <w:szCs w:val="24"/>
        </w:rPr>
        <w:t>, за сч</w:t>
      </w:r>
      <w:r>
        <w:rPr>
          <w:rFonts w:ascii="Times New Roman" w:hAnsi="Times New Roman"/>
          <w:sz w:val="24"/>
          <w:szCs w:val="24"/>
        </w:rPr>
        <w:t>ет средств</w:t>
      </w:r>
      <w:r w:rsidR="007241C3" w:rsidRPr="007241C3">
        <w:rPr>
          <w:rFonts w:ascii="Times New Roman" w:hAnsi="Times New Roman"/>
          <w:sz w:val="24"/>
          <w:szCs w:val="24"/>
        </w:rPr>
        <w:t xml:space="preserve"> бюджета</w:t>
      </w:r>
      <w:r>
        <w:rPr>
          <w:rFonts w:ascii="Times New Roman" w:hAnsi="Times New Roman"/>
          <w:sz w:val="24"/>
          <w:szCs w:val="24"/>
        </w:rPr>
        <w:t xml:space="preserve"> городского поселения Атиг</w:t>
      </w:r>
      <w:r w:rsidR="007241C3" w:rsidRPr="007241C3">
        <w:rPr>
          <w:rFonts w:ascii="Times New Roman" w:hAnsi="Times New Roman"/>
          <w:sz w:val="24"/>
          <w:szCs w:val="24"/>
        </w:rPr>
        <w:t>, независимо от получения ими другой пенсии, за исключен</w:t>
      </w:r>
      <w:r w:rsidR="00F843B4">
        <w:rPr>
          <w:rFonts w:ascii="Times New Roman" w:hAnsi="Times New Roman"/>
          <w:sz w:val="24"/>
          <w:szCs w:val="24"/>
        </w:rPr>
        <w:t>ием случаев, предусмотренных в пункте четвертом настоящего Положения</w:t>
      </w:r>
      <w:r w:rsidR="007241C3" w:rsidRPr="007241C3">
        <w:rPr>
          <w:rFonts w:ascii="Times New Roman" w:hAnsi="Times New Roman"/>
          <w:sz w:val="24"/>
          <w:szCs w:val="24"/>
        </w:rPr>
        <w:t>.</w:t>
      </w:r>
    </w:p>
    <w:p w:rsidR="00C01DE6" w:rsidRDefault="007C7BE6" w:rsidP="007241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="007241C3" w:rsidRPr="007241C3">
        <w:rPr>
          <w:rFonts w:ascii="Times New Roman" w:hAnsi="Times New Roman"/>
          <w:sz w:val="24"/>
          <w:szCs w:val="24"/>
        </w:rPr>
        <w:t>Пенсия за высл</w:t>
      </w:r>
      <w:r w:rsidR="00C01DE6">
        <w:rPr>
          <w:rFonts w:ascii="Times New Roman" w:hAnsi="Times New Roman"/>
          <w:sz w:val="24"/>
          <w:szCs w:val="24"/>
        </w:rPr>
        <w:t>угу лет не выплачивается лиц</w:t>
      </w:r>
      <w:r w:rsidR="00F843B4">
        <w:rPr>
          <w:rFonts w:ascii="Times New Roman" w:hAnsi="Times New Roman"/>
          <w:sz w:val="24"/>
          <w:szCs w:val="24"/>
        </w:rPr>
        <w:t>ам, указанным в пунктах</w:t>
      </w:r>
      <w:r w:rsidR="00CB627A">
        <w:rPr>
          <w:rFonts w:ascii="Times New Roman" w:hAnsi="Times New Roman"/>
          <w:sz w:val="24"/>
          <w:szCs w:val="24"/>
        </w:rPr>
        <w:t xml:space="preserve"> 2 и 3</w:t>
      </w:r>
      <w:r w:rsidR="00F843B4">
        <w:rPr>
          <w:rFonts w:ascii="Times New Roman" w:hAnsi="Times New Roman"/>
          <w:sz w:val="24"/>
          <w:szCs w:val="24"/>
        </w:rPr>
        <w:t xml:space="preserve"> настоящего Положения</w:t>
      </w:r>
      <w:r w:rsidR="007241C3" w:rsidRPr="007241C3">
        <w:rPr>
          <w:rFonts w:ascii="Times New Roman" w:hAnsi="Times New Roman"/>
          <w:sz w:val="24"/>
          <w:szCs w:val="24"/>
        </w:rPr>
        <w:t xml:space="preserve">, в период замещения ими государственных должностей Российской Федерации, государственных должностей субъектов Российской Федерации, муниципальных должностей, должностей государственной службы и должностей муниципальной службы. </w:t>
      </w:r>
    </w:p>
    <w:p w:rsidR="00C01DE6" w:rsidRDefault="007241C3" w:rsidP="007241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241C3">
        <w:rPr>
          <w:rFonts w:ascii="Times New Roman" w:hAnsi="Times New Roman"/>
          <w:sz w:val="24"/>
          <w:szCs w:val="24"/>
        </w:rPr>
        <w:lastRenderedPageBreak/>
        <w:t>При последующем освобождении от указанных должностей выплата пенсии за выслугу лет возобновляется со дня, следующего за днем освобождения</w:t>
      </w:r>
      <w:r w:rsidR="00C01DE6">
        <w:rPr>
          <w:rFonts w:ascii="Times New Roman" w:hAnsi="Times New Roman"/>
          <w:sz w:val="24"/>
          <w:szCs w:val="24"/>
        </w:rPr>
        <w:t xml:space="preserve"> от указанных должностей лиц</w:t>
      </w:r>
      <w:r w:rsidRPr="007241C3">
        <w:rPr>
          <w:rFonts w:ascii="Times New Roman" w:hAnsi="Times New Roman"/>
          <w:sz w:val="24"/>
          <w:szCs w:val="24"/>
        </w:rPr>
        <w:t xml:space="preserve">, обратившихся с заявлением о ее возобновлении. </w:t>
      </w:r>
    </w:p>
    <w:p w:rsidR="007241C3" w:rsidRPr="007241C3" w:rsidRDefault="007241C3" w:rsidP="007241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241C3">
        <w:rPr>
          <w:rFonts w:ascii="Times New Roman" w:hAnsi="Times New Roman"/>
          <w:sz w:val="24"/>
          <w:szCs w:val="24"/>
        </w:rPr>
        <w:t xml:space="preserve">При возобновлении выплаты пенсии за выслугу лет ее размер пересчитывается с учетом периодов замещения после назначения пенсии за выслугу лет </w:t>
      </w:r>
      <w:r w:rsidR="00A50086">
        <w:rPr>
          <w:rFonts w:ascii="Times New Roman" w:hAnsi="Times New Roman"/>
          <w:sz w:val="24"/>
          <w:szCs w:val="24"/>
        </w:rPr>
        <w:t>должностей, предусмотренных З</w:t>
      </w:r>
      <w:r w:rsidR="00A50086" w:rsidRPr="007241C3">
        <w:rPr>
          <w:rFonts w:ascii="Times New Roman" w:hAnsi="Times New Roman"/>
          <w:sz w:val="24"/>
          <w:szCs w:val="24"/>
        </w:rPr>
        <w:t>аконом</w:t>
      </w:r>
      <w:r w:rsidR="00A50086">
        <w:rPr>
          <w:rFonts w:ascii="Times New Roman" w:hAnsi="Times New Roman"/>
          <w:sz w:val="24"/>
          <w:szCs w:val="24"/>
        </w:rPr>
        <w:t xml:space="preserve"> Свердловской области</w:t>
      </w:r>
      <w:r w:rsidR="00A50086" w:rsidRPr="007241C3">
        <w:rPr>
          <w:rFonts w:ascii="Times New Roman" w:hAnsi="Times New Roman"/>
          <w:sz w:val="24"/>
          <w:szCs w:val="24"/>
        </w:rPr>
        <w:t xml:space="preserve"> "О стаже государственной гражданской службы Свердловской области и стаже муниципальной службы в Свердловской области"</w:t>
      </w:r>
      <w:r w:rsidR="00A50086">
        <w:rPr>
          <w:rFonts w:ascii="Times New Roman" w:hAnsi="Times New Roman"/>
          <w:sz w:val="24"/>
          <w:szCs w:val="24"/>
        </w:rPr>
        <w:t>,</w:t>
      </w:r>
      <w:r w:rsidRPr="007241C3">
        <w:rPr>
          <w:rFonts w:ascii="Times New Roman" w:hAnsi="Times New Roman"/>
          <w:sz w:val="24"/>
          <w:szCs w:val="24"/>
        </w:rPr>
        <w:t xml:space="preserve"> и (или) с учетом замещения после назначения пенсии за выслугу лет должн</w:t>
      </w:r>
      <w:r w:rsidR="00A50086">
        <w:rPr>
          <w:rFonts w:ascii="Times New Roman" w:hAnsi="Times New Roman"/>
          <w:sz w:val="24"/>
          <w:szCs w:val="24"/>
        </w:rPr>
        <w:t>ости муниципальной службы городского поселения Атиг</w:t>
      </w:r>
      <w:r w:rsidRPr="007241C3">
        <w:rPr>
          <w:rFonts w:ascii="Times New Roman" w:hAnsi="Times New Roman"/>
          <w:sz w:val="24"/>
          <w:szCs w:val="24"/>
        </w:rPr>
        <w:t xml:space="preserve"> не менее двенадцати полных месяцев с более высоким должностным окладом.</w:t>
      </w:r>
    </w:p>
    <w:p w:rsidR="007241C3" w:rsidRDefault="00A50086" w:rsidP="00416E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="007241C3" w:rsidRPr="007241C3">
        <w:rPr>
          <w:rFonts w:ascii="Times New Roman" w:hAnsi="Times New Roman"/>
          <w:sz w:val="24"/>
          <w:szCs w:val="24"/>
        </w:rPr>
        <w:t>Размер пенсии за выслугу лет пересчитывается с применением положений, предусмотренных</w:t>
      </w:r>
      <w:r w:rsidR="00F843B4">
        <w:rPr>
          <w:rFonts w:ascii="Times New Roman" w:hAnsi="Times New Roman"/>
          <w:sz w:val="24"/>
          <w:szCs w:val="24"/>
        </w:rPr>
        <w:t xml:space="preserve"> пунктом</w:t>
      </w:r>
      <w:r w:rsidR="00002FDD">
        <w:rPr>
          <w:rFonts w:ascii="Times New Roman" w:hAnsi="Times New Roman"/>
          <w:sz w:val="24"/>
          <w:szCs w:val="24"/>
        </w:rPr>
        <w:t xml:space="preserve"> 6</w:t>
      </w:r>
      <w:r>
        <w:rPr>
          <w:rFonts w:ascii="Times New Roman" w:hAnsi="Times New Roman"/>
          <w:sz w:val="24"/>
          <w:szCs w:val="24"/>
        </w:rPr>
        <w:t xml:space="preserve"> настоящего Положения</w:t>
      </w:r>
      <w:r w:rsidR="007241C3" w:rsidRPr="007241C3">
        <w:rPr>
          <w:rFonts w:ascii="Times New Roman" w:hAnsi="Times New Roman"/>
          <w:sz w:val="24"/>
          <w:szCs w:val="24"/>
        </w:rPr>
        <w:t>, при увеличении в установленном порядке размера должностного оклада по соответствующей</w:t>
      </w:r>
      <w:r>
        <w:rPr>
          <w:rFonts w:ascii="Times New Roman" w:hAnsi="Times New Roman"/>
          <w:sz w:val="24"/>
          <w:szCs w:val="24"/>
        </w:rPr>
        <w:t xml:space="preserve"> должности муниципальной службы городского поселения Атиг</w:t>
      </w:r>
      <w:r w:rsidR="007241C3" w:rsidRPr="007241C3">
        <w:rPr>
          <w:rFonts w:ascii="Times New Roman" w:hAnsi="Times New Roman"/>
          <w:sz w:val="24"/>
          <w:szCs w:val="24"/>
        </w:rPr>
        <w:t>.</w:t>
      </w:r>
    </w:p>
    <w:p w:rsidR="008D458B" w:rsidRDefault="00136B08" w:rsidP="008D45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</w:t>
      </w:r>
      <w:r w:rsidR="008D458B">
        <w:rPr>
          <w:rFonts w:ascii="Times New Roman" w:hAnsi="Times New Roman"/>
          <w:sz w:val="24"/>
          <w:szCs w:val="24"/>
        </w:rPr>
        <w:t xml:space="preserve"> Пенсия за выслугу лет перечисляется од</w:t>
      </w:r>
      <w:r w:rsidR="00892B29">
        <w:rPr>
          <w:rFonts w:ascii="Times New Roman" w:hAnsi="Times New Roman"/>
          <w:sz w:val="24"/>
          <w:szCs w:val="24"/>
        </w:rPr>
        <w:t xml:space="preserve">ин раз в месяц на </w:t>
      </w:r>
      <w:r w:rsidR="00156B83">
        <w:rPr>
          <w:rFonts w:ascii="Times New Roman" w:hAnsi="Times New Roman"/>
          <w:sz w:val="24"/>
          <w:szCs w:val="24"/>
        </w:rPr>
        <w:t>расчетный (</w:t>
      </w:r>
      <w:r w:rsidR="00892B29">
        <w:rPr>
          <w:rFonts w:ascii="Times New Roman" w:hAnsi="Times New Roman"/>
          <w:sz w:val="24"/>
          <w:szCs w:val="24"/>
        </w:rPr>
        <w:t>лицевой</w:t>
      </w:r>
      <w:r w:rsidR="00156B83">
        <w:rPr>
          <w:rFonts w:ascii="Times New Roman" w:hAnsi="Times New Roman"/>
          <w:sz w:val="24"/>
          <w:szCs w:val="24"/>
        </w:rPr>
        <w:t>)</w:t>
      </w:r>
      <w:r w:rsidR="00892B29">
        <w:rPr>
          <w:rFonts w:ascii="Times New Roman" w:hAnsi="Times New Roman"/>
          <w:sz w:val="24"/>
          <w:szCs w:val="24"/>
        </w:rPr>
        <w:t xml:space="preserve"> счет</w:t>
      </w:r>
      <w:r w:rsidR="008D458B">
        <w:rPr>
          <w:rFonts w:ascii="Times New Roman" w:hAnsi="Times New Roman"/>
          <w:sz w:val="24"/>
          <w:szCs w:val="24"/>
        </w:rPr>
        <w:t xml:space="preserve"> учреждения, указанного заявителем в заявлении.</w:t>
      </w:r>
    </w:p>
    <w:p w:rsidR="008D458B" w:rsidRDefault="00136B08" w:rsidP="008D45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</w:t>
      </w:r>
      <w:r w:rsidR="00156B83">
        <w:rPr>
          <w:rFonts w:ascii="Times New Roman" w:hAnsi="Times New Roman"/>
          <w:sz w:val="24"/>
          <w:szCs w:val="24"/>
        </w:rPr>
        <w:t xml:space="preserve"> Лицо, указанное</w:t>
      </w:r>
      <w:r w:rsidR="008D458B">
        <w:rPr>
          <w:rFonts w:ascii="Times New Roman" w:hAnsi="Times New Roman"/>
          <w:sz w:val="24"/>
          <w:szCs w:val="24"/>
        </w:rPr>
        <w:t xml:space="preserve"> в </w:t>
      </w:r>
      <w:r w:rsidR="00002FDD">
        <w:rPr>
          <w:rFonts w:ascii="Times New Roman" w:hAnsi="Times New Roman"/>
          <w:sz w:val="24"/>
          <w:szCs w:val="24"/>
        </w:rPr>
        <w:t>пунктах 2 и 3</w:t>
      </w:r>
      <w:r w:rsidR="00F843B4">
        <w:rPr>
          <w:rFonts w:ascii="Times New Roman" w:hAnsi="Times New Roman"/>
          <w:sz w:val="24"/>
          <w:szCs w:val="24"/>
        </w:rPr>
        <w:t xml:space="preserve"> настоящего Положения</w:t>
      </w:r>
      <w:r w:rsidR="008D458B">
        <w:rPr>
          <w:rFonts w:ascii="Times New Roman" w:hAnsi="Times New Roman"/>
          <w:sz w:val="24"/>
          <w:szCs w:val="24"/>
        </w:rPr>
        <w:t>, п</w:t>
      </w:r>
      <w:r w:rsidR="005F001F">
        <w:rPr>
          <w:rFonts w:ascii="Times New Roman" w:hAnsi="Times New Roman"/>
          <w:sz w:val="24"/>
          <w:szCs w:val="24"/>
        </w:rPr>
        <w:t>одает в администрацию городского поселения</w:t>
      </w:r>
      <w:r w:rsidR="008D458B">
        <w:rPr>
          <w:rFonts w:ascii="Times New Roman" w:hAnsi="Times New Roman"/>
          <w:sz w:val="24"/>
          <w:szCs w:val="24"/>
        </w:rPr>
        <w:t xml:space="preserve"> Атиг заявление установленного образца согласно Приложению 1 о назначении ему пенсии за выслугу лет с приложением следующих документов:</w:t>
      </w:r>
    </w:p>
    <w:p w:rsidR="008D458B" w:rsidRDefault="008D458B" w:rsidP="008D45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справка из</w:t>
      </w:r>
      <w:r w:rsidR="00156B83">
        <w:rPr>
          <w:rFonts w:ascii="Times New Roman" w:hAnsi="Times New Roman"/>
          <w:sz w:val="24"/>
          <w:szCs w:val="24"/>
        </w:rPr>
        <w:t xml:space="preserve"> территориального органа Социаль</w:t>
      </w:r>
      <w:r>
        <w:rPr>
          <w:rFonts w:ascii="Times New Roman" w:hAnsi="Times New Roman"/>
          <w:sz w:val="24"/>
          <w:szCs w:val="24"/>
        </w:rPr>
        <w:t>ного фонда Российской Федерации о назначении страховой пенсии по старости (инвалидности);</w:t>
      </w:r>
    </w:p>
    <w:p w:rsidR="008D458B" w:rsidRPr="00142C77" w:rsidRDefault="008D458B" w:rsidP="008D45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42C77">
        <w:rPr>
          <w:rFonts w:ascii="Times New Roman" w:hAnsi="Times New Roman"/>
          <w:sz w:val="24"/>
          <w:szCs w:val="24"/>
        </w:rPr>
        <w:t>2) копию муниципального правового акта, подтв</w:t>
      </w:r>
      <w:r w:rsidR="00F843B4">
        <w:rPr>
          <w:rFonts w:ascii="Times New Roman" w:hAnsi="Times New Roman"/>
          <w:sz w:val="24"/>
          <w:szCs w:val="24"/>
        </w:rPr>
        <w:t>ерждающего освобождение от</w:t>
      </w:r>
      <w:r w:rsidR="00156B83">
        <w:rPr>
          <w:rFonts w:ascii="Times New Roman" w:hAnsi="Times New Roman"/>
          <w:sz w:val="24"/>
          <w:szCs w:val="24"/>
        </w:rPr>
        <w:t xml:space="preserve"> должности</w:t>
      </w:r>
      <w:r w:rsidR="005F001F">
        <w:rPr>
          <w:rFonts w:ascii="Times New Roman" w:hAnsi="Times New Roman"/>
          <w:sz w:val="24"/>
          <w:szCs w:val="24"/>
        </w:rPr>
        <w:t xml:space="preserve"> </w:t>
      </w:r>
      <w:r w:rsidR="00F843B4">
        <w:rPr>
          <w:rFonts w:ascii="Times New Roman" w:hAnsi="Times New Roman"/>
          <w:sz w:val="24"/>
          <w:szCs w:val="24"/>
        </w:rPr>
        <w:t xml:space="preserve">муниципальной службы </w:t>
      </w:r>
      <w:r w:rsidR="005F001F">
        <w:rPr>
          <w:rFonts w:ascii="Times New Roman" w:hAnsi="Times New Roman"/>
          <w:sz w:val="24"/>
          <w:szCs w:val="24"/>
        </w:rPr>
        <w:t>городского поселения</w:t>
      </w:r>
      <w:r w:rsidRPr="00142C77">
        <w:rPr>
          <w:rFonts w:ascii="Times New Roman" w:hAnsi="Times New Roman"/>
          <w:sz w:val="24"/>
          <w:szCs w:val="24"/>
        </w:rPr>
        <w:t xml:space="preserve"> Атиг, заверенную руководителем органа местного сам</w:t>
      </w:r>
      <w:r w:rsidR="00156B83">
        <w:rPr>
          <w:rFonts w:ascii="Times New Roman" w:hAnsi="Times New Roman"/>
          <w:sz w:val="24"/>
          <w:szCs w:val="24"/>
        </w:rPr>
        <w:t>оуправления, в котором лицо</w:t>
      </w:r>
      <w:r w:rsidRPr="00142C77">
        <w:rPr>
          <w:rFonts w:ascii="Times New Roman" w:hAnsi="Times New Roman"/>
          <w:sz w:val="24"/>
          <w:szCs w:val="24"/>
        </w:rPr>
        <w:t xml:space="preserve"> замещал</w:t>
      </w:r>
      <w:r w:rsidR="00156B83">
        <w:rPr>
          <w:rFonts w:ascii="Times New Roman" w:hAnsi="Times New Roman"/>
          <w:sz w:val="24"/>
          <w:szCs w:val="24"/>
        </w:rPr>
        <w:t>о должность</w:t>
      </w:r>
      <w:r w:rsidR="005F001F">
        <w:rPr>
          <w:rFonts w:ascii="Times New Roman" w:hAnsi="Times New Roman"/>
          <w:sz w:val="24"/>
          <w:szCs w:val="24"/>
        </w:rPr>
        <w:t xml:space="preserve"> </w:t>
      </w:r>
      <w:r w:rsidR="00F843B4">
        <w:rPr>
          <w:rFonts w:ascii="Times New Roman" w:hAnsi="Times New Roman"/>
          <w:sz w:val="24"/>
          <w:szCs w:val="24"/>
        </w:rPr>
        <w:t xml:space="preserve">муниципальной службы </w:t>
      </w:r>
      <w:r w:rsidR="005F001F">
        <w:rPr>
          <w:rFonts w:ascii="Times New Roman" w:hAnsi="Times New Roman"/>
          <w:sz w:val="24"/>
          <w:szCs w:val="24"/>
        </w:rPr>
        <w:t>городского поселения</w:t>
      </w:r>
      <w:r w:rsidRPr="00142C77">
        <w:rPr>
          <w:rFonts w:ascii="Times New Roman" w:hAnsi="Times New Roman"/>
          <w:sz w:val="24"/>
          <w:szCs w:val="24"/>
        </w:rPr>
        <w:t xml:space="preserve"> Атиг;</w:t>
      </w:r>
    </w:p>
    <w:p w:rsidR="008D458B" w:rsidRDefault="008D458B" w:rsidP="008D45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справка, подтвержд</w:t>
      </w:r>
      <w:r w:rsidR="00156B83">
        <w:rPr>
          <w:rFonts w:ascii="Times New Roman" w:hAnsi="Times New Roman"/>
          <w:sz w:val="24"/>
          <w:szCs w:val="24"/>
        </w:rPr>
        <w:t xml:space="preserve">ающая размер </w:t>
      </w:r>
      <w:r w:rsidR="00D9081E">
        <w:rPr>
          <w:rFonts w:ascii="Times New Roman" w:hAnsi="Times New Roman"/>
          <w:sz w:val="24"/>
          <w:szCs w:val="24"/>
        </w:rPr>
        <w:t xml:space="preserve">ежемесячного </w:t>
      </w:r>
      <w:r w:rsidR="00F21B44">
        <w:rPr>
          <w:rFonts w:ascii="Times New Roman" w:hAnsi="Times New Roman"/>
          <w:sz w:val="24"/>
          <w:szCs w:val="24"/>
        </w:rPr>
        <w:t>должностного оклада</w:t>
      </w:r>
      <w:r>
        <w:rPr>
          <w:rFonts w:ascii="Times New Roman" w:hAnsi="Times New Roman"/>
          <w:sz w:val="24"/>
          <w:szCs w:val="24"/>
        </w:rPr>
        <w:t xml:space="preserve"> по соответств</w:t>
      </w:r>
      <w:r w:rsidR="00F843B4">
        <w:rPr>
          <w:rFonts w:ascii="Times New Roman" w:hAnsi="Times New Roman"/>
          <w:sz w:val="24"/>
          <w:szCs w:val="24"/>
        </w:rPr>
        <w:t>ующей</w:t>
      </w:r>
      <w:r w:rsidR="00156B83">
        <w:rPr>
          <w:rFonts w:ascii="Times New Roman" w:hAnsi="Times New Roman"/>
          <w:sz w:val="24"/>
          <w:szCs w:val="24"/>
        </w:rPr>
        <w:t xml:space="preserve"> должности</w:t>
      </w:r>
      <w:r w:rsidR="00F843B4">
        <w:rPr>
          <w:rFonts w:ascii="Times New Roman" w:hAnsi="Times New Roman"/>
          <w:sz w:val="24"/>
          <w:szCs w:val="24"/>
        </w:rPr>
        <w:t xml:space="preserve"> муниципальной службы</w:t>
      </w:r>
      <w:r>
        <w:rPr>
          <w:rFonts w:ascii="Times New Roman" w:hAnsi="Times New Roman"/>
          <w:sz w:val="24"/>
          <w:szCs w:val="24"/>
        </w:rPr>
        <w:t>, по форме согласно Приложению 2;</w:t>
      </w:r>
    </w:p>
    <w:p w:rsidR="008D458B" w:rsidRPr="00142C77" w:rsidRDefault="008D458B" w:rsidP="008D45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42C77">
        <w:rPr>
          <w:rFonts w:ascii="Times New Roman" w:hAnsi="Times New Roman"/>
          <w:sz w:val="24"/>
          <w:szCs w:val="24"/>
        </w:rPr>
        <w:t>4) справка, подтверждающа</w:t>
      </w:r>
      <w:r w:rsidR="00F843B4">
        <w:rPr>
          <w:rFonts w:ascii="Times New Roman" w:hAnsi="Times New Roman"/>
          <w:sz w:val="24"/>
          <w:szCs w:val="24"/>
        </w:rPr>
        <w:t>я период замещения</w:t>
      </w:r>
      <w:r w:rsidRPr="00142C77">
        <w:rPr>
          <w:rFonts w:ascii="Times New Roman" w:hAnsi="Times New Roman"/>
          <w:sz w:val="24"/>
          <w:szCs w:val="24"/>
        </w:rPr>
        <w:t xml:space="preserve"> должности</w:t>
      </w:r>
      <w:r w:rsidR="00F843B4">
        <w:rPr>
          <w:rFonts w:ascii="Times New Roman" w:hAnsi="Times New Roman"/>
          <w:sz w:val="24"/>
          <w:szCs w:val="24"/>
        </w:rPr>
        <w:t xml:space="preserve"> муниципальной службы городского поселения Атиг</w:t>
      </w:r>
      <w:r w:rsidRPr="00142C77">
        <w:rPr>
          <w:rFonts w:ascii="Times New Roman" w:hAnsi="Times New Roman"/>
          <w:sz w:val="24"/>
          <w:szCs w:val="24"/>
        </w:rPr>
        <w:t>, по форме согласно Прило</w:t>
      </w:r>
      <w:r w:rsidR="00465D3D">
        <w:rPr>
          <w:rFonts w:ascii="Times New Roman" w:hAnsi="Times New Roman"/>
          <w:sz w:val="24"/>
          <w:szCs w:val="24"/>
        </w:rPr>
        <w:t>жению 3</w:t>
      </w:r>
      <w:r w:rsidRPr="00142C77">
        <w:rPr>
          <w:rFonts w:ascii="Times New Roman" w:hAnsi="Times New Roman"/>
          <w:sz w:val="24"/>
          <w:szCs w:val="24"/>
        </w:rPr>
        <w:t>;</w:t>
      </w:r>
    </w:p>
    <w:p w:rsidR="008D458B" w:rsidRDefault="00465D3D" w:rsidP="008D45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8D458B">
        <w:rPr>
          <w:rFonts w:ascii="Times New Roman" w:hAnsi="Times New Roman"/>
          <w:sz w:val="24"/>
          <w:szCs w:val="24"/>
        </w:rPr>
        <w:t xml:space="preserve">) копия трудовой книжки и иных документов, необходимых для подтверждения </w:t>
      </w:r>
      <w:r w:rsidR="004A6214">
        <w:rPr>
          <w:rFonts w:ascii="Times New Roman" w:hAnsi="Times New Roman"/>
          <w:sz w:val="24"/>
          <w:szCs w:val="24"/>
        </w:rPr>
        <w:t xml:space="preserve">общего </w:t>
      </w:r>
      <w:r w:rsidR="008D458B">
        <w:rPr>
          <w:rFonts w:ascii="Times New Roman" w:hAnsi="Times New Roman"/>
          <w:sz w:val="24"/>
          <w:szCs w:val="24"/>
        </w:rPr>
        <w:t xml:space="preserve">стажа </w:t>
      </w:r>
      <w:r w:rsidR="004A6214">
        <w:rPr>
          <w:rFonts w:ascii="Times New Roman" w:hAnsi="Times New Roman"/>
          <w:sz w:val="24"/>
          <w:szCs w:val="24"/>
        </w:rPr>
        <w:t xml:space="preserve">государственной и муниципальной службы </w:t>
      </w:r>
      <w:r w:rsidR="008D458B">
        <w:rPr>
          <w:rFonts w:ascii="Times New Roman" w:hAnsi="Times New Roman"/>
          <w:sz w:val="24"/>
          <w:szCs w:val="24"/>
        </w:rPr>
        <w:t>при установлении пенсии за выслугу лет</w:t>
      </w:r>
      <w:r w:rsidR="00045726" w:rsidRPr="00045726">
        <w:rPr>
          <w:rFonts w:ascii="Times New Roman" w:hAnsi="Times New Roman"/>
          <w:sz w:val="24"/>
          <w:szCs w:val="24"/>
        </w:rPr>
        <w:t>, или сведения о трудовой деятельности, оформленные в порядке, установленном законодательством Российской Федерации</w:t>
      </w:r>
      <w:r>
        <w:rPr>
          <w:rFonts w:ascii="Times New Roman" w:hAnsi="Times New Roman"/>
          <w:sz w:val="24"/>
          <w:szCs w:val="24"/>
        </w:rPr>
        <w:t>.</w:t>
      </w:r>
    </w:p>
    <w:p w:rsidR="008D458B" w:rsidRDefault="00136B08" w:rsidP="008D45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</w:r>
      <w:r w:rsidR="005F001F">
        <w:rPr>
          <w:rFonts w:ascii="Times New Roman" w:hAnsi="Times New Roman"/>
          <w:sz w:val="24"/>
          <w:szCs w:val="24"/>
        </w:rPr>
        <w:t xml:space="preserve"> Глава городского поселения</w:t>
      </w:r>
      <w:r w:rsidR="008D458B">
        <w:rPr>
          <w:rFonts w:ascii="Times New Roman" w:hAnsi="Times New Roman"/>
          <w:sz w:val="24"/>
          <w:szCs w:val="24"/>
        </w:rPr>
        <w:t xml:space="preserve"> Атиг в пятидневный срок направляет документы, указанные в </w:t>
      </w:r>
      <w:r w:rsidRPr="00136B08">
        <w:rPr>
          <w:rFonts w:ascii="Times New Roman" w:hAnsi="Times New Roman"/>
          <w:sz w:val="24"/>
          <w:szCs w:val="24"/>
        </w:rPr>
        <w:t>пункте 12</w:t>
      </w:r>
      <w:r w:rsidR="00892B29" w:rsidRPr="00136B08">
        <w:rPr>
          <w:rFonts w:ascii="Times New Roman" w:hAnsi="Times New Roman"/>
          <w:sz w:val="24"/>
          <w:szCs w:val="24"/>
        </w:rPr>
        <w:t xml:space="preserve"> </w:t>
      </w:r>
      <w:r w:rsidR="00892B29">
        <w:rPr>
          <w:rFonts w:ascii="Times New Roman" w:hAnsi="Times New Roman"/>
          <w:sz w:val="24"/>
          <w:szCs w:val="24"/>
        </w:rPr>
        <w:t>настоящего Положения</w:t>
      </w:r>
      <w:r w:rsidR="008D458B">
        <w:rPr>
          <w:rFonts w:ascii="Times New Roman" w:hAnsi="Times New Roman"/>
          <w:sz w:val="24"/>
          <w:szCs w:val="24"/>
        </w:rPr>
        <w:t>, в комиссию по определению стажа государственно</w:t>
      </w:r>
      <w:r w:rsidR="00465D3D">
        <w:rPr>
          <w:rFonts w:ascii="Times New Roman" w:hAnsi="Times New Roman"/>
          <w:sz w:val="24"/>
          <w:szCs w:val="24"/>
        </w:rPr>
        <w:t>й и муниципальной службы лиц</w:t>
      </w:r>
      <w:r w:rsidR="008D458B">
        <w:rPr>
          <w:rFonts w:ascii="Times New Roman" w:hAnsi="Times New Roman"/>
          <w:sz w:val="24"/>
          <w:szCs w:val="24"/>
        </w:rPr>
        <w:t>ам, замещающим муниципальные должности и должности</w:t>
      </w:r>
      <w:r w:rsidR="005F001F">
        <w:rPr>
          <w:rFonts w:ascii="Times New Roman" w:hAnsi="Times New Roman"/>
          <w:sz w:val="24"/>
          <w:szCs w:val="24"/>
        </w:rPr>
        <w:t xml:space="preserve"> муниципальной службы городского поселения</w:t>
      </w:r>
      <w:r w:rsidR="008D458B">
        <w:rPr>
          <w:rFonts w:ascii="Times New Roman" w:hAnsi="Times New Roman"/>
          <w:sz w:val="24"/>
          <w:szCs w:val="24"/>
        </w:rPr>
        <w:t xml:space="preserve"> Атиг, и рассмотрению заявлений о назначении пенсии за выслугу лет (далее – Комиссия по определению стажа государственной и муниципальной службы) для рассмотрения и вынесения представления о назначении или отказе в назначении пенсии за выслугу лет.</w:t>
      </w:r>
    </w:p>
    <w:p w:rsidR="008D458B" w:rsidRDefault="008D458B" w:rsidP="008D45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Комиссия по определению стажа государственной и муниципальной службы рассматривает заявление в десятидневный срок и вн</w:t>
      </w:r>
      <w:r w:rsidR="005F001F">
        <w:rPr>
          <w:rFonts w:ascii="Times New Roman" w:hAnsi="Times New Roman"/>
          <w:sz w:val="24"/>
          <w:szCs w:val="24"/>
        </w:rPr>
        <w:t>осит заключение главе городского поселения</w:t>
      </w:r>
      <w:r>
        <w:rPr>
          <w:rFonts w:ascii="Times New Roman" w:hAnsi="Times New Roman"/>
          <w:sz w:val="24"/>
          <w:szCs w:val="24"/>
        </w:rPr>
        <w:t xml:space="preserve"> Атиг о назна</w:t>
      </w:r>
      <w:r w:rsidR="00BA7547">
        <w:rPr>
          <w:rFonts w:ascii="Times New Roman" w:hAnsi="Times New Roman"/>
          <w:sz w:val="24"/>
          <w:szCs w:val="24"/>
        </w:rPr>
        <w:t>чении пенсии за выслугу лет или</w:t>
      </w:r>
      <w:r>
        <w:rPr>
          <w:rFonts w:ascii="Times New Roman" w:hAnsi="Times New Roman"/>
          <w:sz w:val="24"/>
          <w:szCs w:val="24"/>
        </w:rPr>
        <w:t xml:space="preserve"> мотивированный отказ.</w:t>
      </w:r>
    </w:p>
    <w:p w:rsidR="008D458B" w:rsidRDefault="00136B08" w:rsidP="008D45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</w:t>
      </w:r>
      <w:r w:rsidR="008D458B">
        <w:rPr>
          <w:rFonts w:ascii="Times New Roman" w:hAnsi="Times New Roman"/>
          <w:sz w:val="24"/>
          <w:szCs w:val="24"/>
        </w:rPr>
        <w:t xml:space="preserve"> На основании </w:t>
      </w:r>
      <w:r w:rsidR="00465D3D">
        <w:rPr>
          <w:rFonts w:ascii="Times New Roman" w:hAnsi="Times New Roman"/>
          <w:sz w:val="24"/>
          <w:szCs w:val="24"/>
        </w:rPr>
        <w:t xml:space="preserve">положительного </w:t>
      </w:r>
      <w:r w:rsidR="008D458B">
        <w:rPr>
          <w:rFonts w:ascii="Times New Roman" w:hAnsi="Times New Roman"/>
          <w:sz w:val="24"/>
          <w:szCs w:val="24"/>
        </w:rPr>
        <w:t>заключения Комиссии по определению стажа государственной и муниц</w:t>
      </w:r>
      <w:r w:rsidR="005F001F">
        <w:rPr>
          <w:rFonts w:ascii="Times New Roman" w:hAnsi="Times New Roman"/>
          <w:sz w:val="24"/>
          <w:szCs w:val="24"/>
        </w:rPr>
        <w:t>ипальной службы глава городского поселения</w:t>
      </w:r>
      <w:r w:rsidR="008D458B">
        <w:rPr>
          <w:rFonts w:ascii="Times New Roman" w:hAnsi="Times New Roman"/>
          <w:sz w:val="24"/>
          <w:szCs w:val="24"/>
        </w:rPr>
        <w:t xml:space="preserve"> Атиг в трехдневный срок издает распоряжение о назначении пенсии за выслугу ле</w:t>
      </w:r>
      <w:r w:rsidR="00465D3D">
        <w:rPr>
          <w:rFonts w:ascii="Times New Roman" w:hAnsi="Times New Roman"/>
          <w:sz w:val="24"/>
          <w:szCs w:val="24"/>
        </w:rPr>
        <w:t>т</w:t>
      </w:r>
      <w:r w:rsidR="008D458B">
        <w:rPr>
          <w:rFonts w:ascii="Times New Roman" w:hAnsi="Times New Roman"/>
          <w:sz w:val="24"/>
          <w:szCs w:val="24"/>
        </w:rPr>
        <w:t>.</w:t>
      </w:r>
    </w:p>
    <w:p w:rsidR="008D458B" w:rsidRDefault="00465D3D" w:rsidP="008D45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Информацию о</w:t>
      </w:r>
      <w:r w:rsidR="008D458B">
        <w:rPr>
          <w:rFonts w:ascii="Times New Roman" w:hAnsi="Times New Roman"/>
          <w:sz w:val="24"/>
          <w:szCs w:val="24"/>
        </w:rPr>
        <w:t xml:space="preserve"> принятом решении в трехдневный срок в письменной форме </w:t>
      </w:r>
      <w:r w:rsidR="008D458B" w:rsidRPr="00142C77">
        <w:rPr>
          <w:rFonts w:ascii="Times New Roman" w:hAnsi="Times New Roman"/>
          <w:sz w:val="24"/>
          <w:szCs w:val="24"/>
        </w:rPr>
        <w:t>направляет</w:t>
      </w:r>
      <w:r w:rsidR="008D458B" w:rsidRPr="00E634A3">
        <w:rPr>
          <w:rFonts w:ascii="Times New Roman" w:hAnsi="Times New Roman"/>
          <w:b/>
          <w:sz w:val="24"/>
          <w:szCs w:val="24"/>
        </w:rPr>
        <w:t xml:space="preserve"> </w:t>
      </w:r>
      <w:r w:rsidR="008D458B">
        <w:rPr>
          <w:rFonts w:ascii="Times New Roman" w:hAnsi="Times New Roman"/>
          <w:sz w:val="24"/>
          <w:szCs w:val="24"/>
        </w:rPr>
        <w:t>заявителю.</w:t>
      </w:r>
    </w:p>
    <w:p w:rsidR="008D458B" w:rsidRDefault="00136B08" w:rsidP="008D45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15.</w:t>
      </w:r>
      <w:r w:rsidR="008D458B">
        <w:rPr>
          <w:rFonts w:ascii="Times New Roman" w:hAnsi="Times New Roman"/>
          <w:sz w:val="24"/>
          <w:szCs w:val="24"/>
        </w:rPr>
        <w:t xml:space="preserve"> Комиссия разрешает споры по вопросам установления и выплаты пенсии за выслугу лет.</w:t>
      </w:r>
    </w:p>
    <w:p w:rsidR="008D458B" w:rsidRDefault="00136B08" w:rsidP="008D45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</w:t>
      </w:r>
      <w:r w:rsidR="008D458B">
        <w:rPr>
          <w:rFonts w:ascii="Times New Roman" w:hAnsi="Times New Roman"/>
          <w:sz w:val="24"/>
          <w:szCs w:val="24"/>
        </w:rPr>
        <w:t xml:space="preserve"> Определение размера пенсии, перерасчет, организация выплаты и доставки пенсии за выслугу лет осуществляется </w:t>
      </w:r>
      <w:r w:rsidR="005F001F">
        <w:rPr>
          <w:rFonts w:ascii="Times New Roman" w:hAnsi="Times New Roman"/>
          <w:sz w:val="24"/>
          <w:szCs w:val="24"/>
        </w:rPr>
        <w:t>администрацией городского поселения</w:t>
      </w:r>
      <w:r w:rsidR="008D458B">
        <w:rPr>
          <w:rFonts w:ascii="Times New Roman" w:hAnsi="Times New Roman"/>
          <w:sz w:val="24"/>
          <w:szCs w:val="24"/>
        </w:rPr>
        <w:t xml:space="preserve"> Атиг.</w:t>
      </w:r>
    </w:p>
    <w:p w:rsidR="004A6214" w:rsidRDefault="00136B08" w:rsidP="004A6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</w:t>
      </w:r>
      <w:r w:rsidR="005F001F">
        <w:rPr>
          <w:rFonts w:ascii="Times New Roman" w:hAnsi="Times New Roman"/>
          <w:sz w:val="24"/>
          <w:szCs w:val="24"/>
        </w:rPr>
        <w:t xml:space="preserve"> Распоряжение главы городского поселения</w:t>
      </w:r>
      <w:r w:rsidR="008D458B">
        <w:rPr>
          <w:rFonts w:ascii="Times New Roman" w:hAnsi="Times New Roman"/>
          <w:sz w:val="24"/>
          <w:szCs w:val="24"/>
        </w:rPr>
        <w:t xml:space="preserve"> Атиг об установлении</w:t>
      </w:r>
      <w:r w:rsidR="00465D3D">
        <w:rPr>
          <w:rFonts w:ascii="Times New Roman" w:hAnsi="Times New Roman"/>
          <w:sz w:val="24"/>
          <w:szCs w:val="24"/>
        </w:rPr>
        <w:t xml:space="preserve"> пенсии за выслугу лет лиц</w:t>
      </w:r>
      <w:r w:rsidR="008D458B">
        <w:rPr>
          <w:rFonts w:ascii="Times New Roman" w:hAnsi="Times New Roman"/>
          <w:sz w:val="24"/>
          <w:szCs w:val="24"/>
        </w:rPr>
        <w:t>у, замеща</w:t>
      </w:r>
      <w:r w:rsidR="00465D3D">
        <w:rPr>
          <w:rFonts w:ascii="Times New Roman" w:hAnsi="Times New Roman"/>
          <w:sz w:val="24"/>
          <w:szCs w:val="24"/>
        </w:rPr>
        <w:t>вше</w:t>
      </w:r>
      <w:r w:rsidR="004A6214">
        <w:rPr>
          <w:rFonts w:ascii="Times New Roman" w:hAnsi="Times New Roman"/>
          <w:sz w:val="24"/>
          <w:szCs w:val="24"/>
        </w:rPr>
        <w:t>му</w:t>
      </w:r>
      <w:r w:rsidR="00465D3D">
        <w:rPr>
          <w:rFonts w:ascii="Times New Roman" w:hAnsi="Times New Roman"/>
          <w:sz w:val="24"/>
          <w:szCs w:val="24"/>
        </w:rPr>
        <w:t xml:space="preserve"> должность</w:t>
      </w:r>
      <w:r w:rsidR="004A6214">
        <w:rPr>
          <w:rFonts w:ascii="Times New Roman" w:hAnsi="Times New Roman"/>
          <w:sz w:val="24"/>
          <w:szCs w:val="24"/>
        </w:rPr>
        <w:t xml:space="preserve"> муниципальной службы городского поселения Атиг</w:t>
      </w:r>
      <w:r w:rsidR="008D458B">
        <w:rPr>
          <w:rFonts w:ascii="Times New Roman" w:hAnsi="Times New Roman"/>
          <w:sz w:val="24"/>
          <w:szCs w:val="24"/>
        </w:rPr>
        <w:t xml:space="preserve">, вместе с документами, представленными для назначения пенсии за выслугу лет, направляются в </w:t>
      </w:r>
      <w:r w:rsidR="00CB627A">
        <w:rPr>
          <w:rFonts w:ascii="Times New Roman" w:hAnsi="Times New Roman"/>
          <w:sz w:val="24"/>
          <w:szCs w:val="24"/>
        </w:rPr>
        <w:t xml:space="preserve">централизованную </w:t>
      </w:r>
      <w:r w:rsidR="008D458B">
        <w:rPr>
          <w:rFonts w:ascii="Times New Roman" w:hAnsi="Times New Roman"/>
          <w:sz w:val="24"/>
          <w:szCs w:val="24"/>
        </w:rPr>
        <w:t>бухг</w:t>
      </w:r>
      <w:r w:rsidR="005F001F">
        <w:rPr>
          <w:rFonts w:ascii="Times New Roman" w:hAnsi="Times New Roman"/>
          <w:sz w:val="24"/>
          <w:szCs w:val="24"/>
        </w:rPr>
        <w:t>алтерию администрации городского поселения</w:t>
      </w:r>
      <w:r w:rsidR="008D458B">
        <w:rPr>
          <w:rFonts w:ascii="Times New Roman" w:hAnsi="Times New Roman"/>
          <w:sz w:val="24"/>
          <w:szCs w:val="24"/>
        </w:rPr>
        <w:t xml:space="preserve"> Атиг.</w:t>
      </w:r>
    </w:p>
    <w:p w:rsidR="008D458B" w:rsidRDefault="00136B08" w:rsidP="004A6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</w:t>
      </w:r>
      <w:r w:rsidR="004A6214">
        <w:rPr>
          <w:rFonts w:ascii="Times New Roman" w:hAnsi="Times New Roman"/>
          <w:sz w:val="24"/>
          <w:szCs w:val="24"/>
        </w:rPr>
        <w:t xml:space="preserve"> </w:t>
      </w:r>
      <w:r w:rsidR="008D458B">
        <w:rPr>
          <w:rFonts w:ascii="Times New Roman" w:hAnsi="Times New Roman"/>
          <w:sz w:val="24"/>
          <w:szCs w:val="24"/>
        </w:rPr>
        <w:t>Выплата пенси</w:t>
      </w:r>
      <w:r w:rsidR="004A6214">
        <w:rPr>
          <w:rFonts w:ascii="Times New Roman" w:hAnsi="Times New Roman"/>
          <w:sz w:val="24"/>
          <w:szCs w:val="24"/>
        </w:rPr>
        <w:t>и за выслугу лет после проведения перерасчета</w:t>
      </w:r>
      <w:r w:rsidR="008D458B">
        <w:rPr>
          <w:rFonts w:ascii="Times New Roman" w:hAnsi="Times New Roman"/>
          <w:sz w:val="24"/>
          <w:szCs w:val="24"/>
        </w:rPr>
        <w:t xml:space="preserve"> проводится со д</w:t>
      </w:r>
      <w:r w:rsidR="00465D3D">
        <w:rPr>
          <w:rFonts w:ascii="Times New Roman" w:hAnsi="Times New Roman"/>
          <w:sz w:val="24"/>
          <w:szCs w:val="24"/>
        </w:rPr>
        <w:t xml:space="preserve">ня изменения </w:t>
      </w:r>
      <w:r w:rsidR="00D9081E">
        <w:rPr>
          <w:rFonts w:ascii="Times New Roman" w:hAnsi="Times New Roman"/>
          <w:sz w:val="24"/>
          <w:szCs w:val="24"/>
        </w:rPr>
        <w:t xml:space="preserve">ежемесячного </w:t>
      </w:r>
      <w:r w:rsidR="00F21B44">
        <w:rPr>
          <w:rFonts w:ascii="Times New Roman" w:hAnsi="Times New Roman"/>
          <w:sz w:val="24"/>
          <w:szCs w:val="24"/>
        </w:rPr>
        <w:t>должностного оклада</w:t>
      </w:r>
      <w:r w:rsidR="008D458B">
        <w:rPr>
          <w:rFonts w:ascii="Times New Roman" w:hAnsi="Times New Roman"/>
          <w:sz w:val="24"/>
          <w:szCs w:val="24"/>
        </w:rPr>
        <w:t xml:space="preserve">. </w:t>
      </w:r>
    </w:p>
    <w:p w:rsidR="009E505B" w:rsidRDefault="009E505B" w:rsidP="008D45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E505B">
        <w:rPr>
          <w:rFonts w:ascii="Times New Roman" w:hAnsi="Times New Roman"/>
          <w:sz w:val="24"/>
          <w:szCs w:val="24"/>
        </w:rPr>
        <w:t>В случае осуществления</w:t>
      </w:r>
      <w:r w:rsidR="00F21B44">
        <w:rPr>
          <w:rFonts w:ascii="Times New Roman" w:hAnsi="Times New Roman"/>
          <w:sz w:val="24"/>
          <w:szCs w:val="24"/>
        </w:rPr>
        <w:t xml:space="preserve"> индексации должностных окладов</w:t>
      </w:r>
      <w:r w:rsidR="00F47056">
        <w:rPr>
          <w:rFonts w:ascii="Times New Roman" w:hAnsi="Times New Roman"/>
          <w:sz w:val="24"/>
          <w:szCs w:val="24"/>
        </w:rPr>
        <w:t xml:space="preserve"> </w:t>
      </w:r>
      <w:r w:rsidR="00F21B44">
        <w:rPr>
          <w:rFonts w:ascii="Times New Roman" w:hAnsi="Times New Roman"/>
          <w:sz w:val="24"/>
          <w:szCs w:val="24"/>
        </w:rPr>
        <w:t>(</w:t>
      </w:r>
      <w:r w:rsidRPr="009E505B">
        <w:rPr>
          <w:rFonts w:ascii="Times New Roman" w:hAnsi="Times New Roman"/>
          <w:sz w:val="24"/>
          <w:szCs w:val="24"/>
        </w:rPr>
        <w:t xml:space="preserve">фонда оплаты труда) </w:t>
      </w:r>
      <w:r w:rsidR="004A6214">
        <w:rPr>
          <w:rFonts w:ascii="Times New Roman" w:hAnsi="Times New Roman"/>
          <w:sz w:val="24"/>
          <w:szCs w:val="24"/>
        </w:rPr>
        <w:t>лиц, замещающих</w:t>
      </w:r>
      <w:r w:rsidR="00045726" w:rsidRPr="00045726">
        <w:rPr>
          <w:rFonts w:ascii="Times New Roman" w:hAnsi="Times New Roman"/>
          <w:sz w:val="24"/>
          <w:szCs w:val="24"/>
        </w:rPr>
        <w:t xml:space="preserve"> д</w:t>
      </w:r>
      <w:r w:rsidR="00465D3D">
        <w:rPr>
          <w:rFonts w:ascii="Times New Roman" w:hAnsi="Times New Roman"/>
          <w:sz w:val="24"/>
          <w:szCs w:val="24"/>
        </w:rPr>
        <w:t>олжности</w:t>
      </w:r>
      <w:r w:rsidR="004A6214">
        <w:rPr>
          <w:rFonts w:ascii="Times New Roman" w:hAnsi="Times New Roman"/>
          <w:sz w:val="24"/>
          <w:szCs w:val="24"/>
        </w:rPr>
        <w:t xml:space="preserve"> муниципальной службы городского поселения Атиг</w:t>
      </w:r>
      <w:r w:rsidR="00465D3D">
        <w:rPr>
          <w:rFonts w:ascii="Times New Roman" w:hAnsi="Times New Roman"/>
          <w:sz w:val="24"/>
          <w:szCs w:val="24"/>
        </w:rPr>
        <w:t>,</w:t>
      </w:r>
      <w:r w:rsidR="00045726" w:rsidRPr="00045726">
        <w:rPr>
          <w:rFonts w:ascii="Times New Roman" w:hAnsi="Times New Roman"/>
          <w:sz w:val="24"/>
          <w:szCs w:val="24"/>
        </w:rPr>
        <w:t xml:space="preserve"> </w:t>
      </w:r>
      <w:r w:rsidRPr="009E505B">
        <w:rPr>
          <w:rFonts w:ascii="Times New Roman" w:hAnsi="Times New Roman"/>
          <w:sz w:val="24"/>
          <w:szCs w:val="24"/>
        </w:rPr>
        <w:t>в связи с ростом потребительских цен на товары и услуги размер пенсии за выслугу лет индексируется в том же размере.</w:t>
      </w:r>
    </w:p>
    <w:p w:rsidR="008D458B" w:rsidRPr="00142C77" w:rsidRDefault="004A6214" w:rsidP="008D45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 </w:t>
      </w:r>
      <w:r w:rsidR="00F47056">
        <w:rPr>
          <w:rFonts w:ascii="Times New Roman" w:hAnsi="Times New Roman"/>
          <w:sz w:val="24"/>
          <w:szCs w:val="24"/>
        </w:rPr>
        <w:t>Лицо, получающее</w:t>
      </w:r>
      <w:r w:rsidR="008D458B" w:rsidRPr="00142C77">
        <w:rPr>
          <w:rFonts w:ascii="Times New Roman" w:hAnsi="Times New Roman"/>
          <w:sz w:val="24"/>
          <w:szCs w:val="24"/>
        </w:rPr>
        <w:t xml:space="preserve"> пенсию за выслугу лет за</w:t>
      </w:r>
      <w:r w:rsidR="005F001F">
        <w:rPr>
          <w:rFonts w:ascii="Times New Roman" w:hAnsi="Times New Roman"/>
          <w:sz w:val="24"/>
          <w:szCs w:val="24"/>
        </w:rPr>
        <w:t xml:space="preserve"> счет средств бюджета городского поселения</w:t>
      </w:r>
      <w:r w:rsidR="008D458B" w:rsidRPr="00142C77">
        <w:rPr>
          <w:rFonts w:ascii="Times New Roman" w:hAnsi="Times New Roman"/>
          <w:sz w:val="24"/>
          <w:szCs w:val="24"/>
        </w:rPr>
        <w:t xml:space="preserve"> Атиг, при назначении или замещени</w:t>
      </w:r>
      <w:r>
        <w:rPr>
          <w:rFonts w:ascii="Times New Roman" w:hAnsi="Times New Roman"/>
          <w:sz w:val="24"/>
          <w:szCs w:val="24"/>
        </w:rPr>
        <w:t xml:space="preserve">и одной из указанных в </w:t>
      </w:r>
      <w:r w:rsidR="008D458B" w:rsidRPr="00142C77">
        <w:rPr>
          <w:rFonts w:ascii="Times New Roman" w:hAnsi="Times New Roman"/>
          <w:sz w:val="24"/>
          <w:szCs w:val="24"/>
        </w:rPr>
        <w:t xml:space="preserve">пункте </w:t>
      </w:r>
      <w:r w:rsidR="00CB627A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настоящего Положения </w:t>
      </w:r>
      <w:r w:rsidR="008D458B" w:rsidRPr="00142C77">
        <w:rPr>
          <w:rFonts w:ascii="Times New Roman" w:hAnsi="Times New Roman"/>
          <w:sz w:val="24"/>
          <w:szCs w:val="24"/>
        </w:rPr>
        <w:t>должностей, обязан</w:t>
      </w:r>
      <w:r w:rsidR="00F47056">
        <w:rPr>
          <w:rFonts w:ascii="Times New Roman" w:hAnsi="Times New Roman"/>
          <w:sz w:val="24"/>
          <w:szCs w:val="24"/>
        </w:rPr>
        <w:t>о в пяти</w:t>
      </w:r>
      <w:r w:rsidR="008D458B" w:rsidRPr="00142C77">
        <w:rPr>
          <w:rFonts w:ascii="Times New Roman" w:hAnsi="Times New Roman"/>
          <w:sz w:val="24"/>
          <w:szCs w:val="24"/>
        </w:rPr>
        <w:t xml:space="preserve">дневный срок сообщить об этом в письменной </w:t>
      </w:r>
      <w:r w:rsidR="005F001F">
        <w:rPr>
          <w:rFonts w:ascii="Times New Roman" w:hAnsi="Times New Roman"/>
          <w:sz w:val="24"/>
          <w:szCs w:val="24"/>
        </w:rPr>
        <w:t>форме в администрацию городского поселения</w:t>
      </w:r>
      <w:r w:rsidR="008D458B" w:rsidRPr="00142C77">
        <w:rPr>
          <w:rFonts w:ascii="Times New Roman" w:hAnsi="Times New Roman"/>
          <w:sz w:val="24"/>
          <w:szCs w:val="24"/>
        </w:rPr>
        <w:t xml:space="preserve"> Атиг.</w:t>
      </w:r>
    </w:p>
    <w:p w:rsidR="008D458B" w:rsidRDefault="004A6214" w:rsidP="008D45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136B08">
        <w:rPr>
          <w:rFonts w:ascii="Times New Roman" w:hAnsi="Times New Roman"/>
          <w:sz w:val="24"/>
          <w:szCs w:val="24"/>
        </w:rPr>
        <w:t>.</w:t>
      </w:r>
      <w:r w:rsidR="008D458B">
        <w:rPr>
          <w:rFonts w:ascii="Times New Roman" w:hAnsi="Times New Roman"/>
          <w:sz w:val="24"/>
          <w:szCs w:val="24"/>
        </w:rPr>
        <w:t xml:space="preserve"> В случае смерти лица, получавшего пенсию за выслугу лет, ее выплата прекращается с 1 числа месяца, следующего </w:t>
      </w:r>
      <w:r w:rsidR="008D458B" w:rsidRPr="00142C77">
        <w:rPr>
          <w:rFonts w:ascii="Times New Roman" w:hAnsi="Times New Roman"/>
          <w:sz w:val="24"/>
          <w:szCs w:val="24"/>
        </w:rPr>
        <w:t>за месяцем</w:t>
      </w:r>
      <w:r w:rsidR="008D458B">
        <w:rPr>
          <w:rFonts w:ascii="Times New Roman" w:hAnsi="Times New Roman"/>
          <w:sz w:val="24"/>
          <w:szCs w:val="24"/>
        </w:rPr>
        <w:t xml:space="preserve"> наступления</w:t>
      </w:r>
      <w:r w:rsidR="008D458B" w:rsidRPr="00142C77">
        <w:rPr>
          <w:rFonts w:ascii="Times New Roman" w:hAnsi="Times New Roman"/>
          <w:sz w:val="24"/>
          <w:szCs w:val="24"/>
        </w:rPr>
        <w:t xml:space="preserve"> смерти</w:t>
      </w:r>
      <w:r w:rsidR="008D458B">
        <w:rPr>
          <w:rFonts w:ascii="Times New Roman" w:hAnsi="Times New Roman"/>
          <w:sz w:val="24"/>
          <w:szCs w:val="24"/>
        </w:rPr>
        <w:t>.</w:t>
      </w:r>
    </w:p>
    <w:p w:rsidR="00045726" w:rsidRPr="00045726" w:rsidRDefault="004A6214" w:rsidP="000457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</w:t>
      </w:r>
      <w:r w:rsidR="001D0D34">
        <w:rPr>
          <w:rFonts w:ascii="Times New Roman" w:hAnsi="Times New Roman"/>
          <w:sz w:val="24"/>
          <w:szCs w:val="24"/>
        </w:rPr>
        <w:t xml:space="preserve">. </w:t>
      </w:r>
      <w:r w:rsidR="00045726" w:rsidRPr="00045726">
        <w:rPr>
          <w:rFonts w:ascii="Times New Roman" w:hAnsi="Times New Roman"/>
          <w:sz w:val="24"/>
          <w:szCs w:val="24"/>
        </w:rPr>
        <w:t>Основанием для прекращения выплаты пенсии за выслугу лет является:</w:t>
      </w:r>
    </w:p>
    <w:p w:rsidR="00045726" w:rsidRPr="00045726" w:rsidRDefault="00045726" w:rsidP="000457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45726">
        <w:rPr>
          <w:rFonts w:ascii="Times New Roman" w:hAnsi="Times New Roman"/>
          <w:sz w:val="24"/>
          <w:szCs w:val="24"/>
        </w:rPr>
        <w:t>1) переход лица, получающего пенсию за выслу</w:t>
      </w:r>
      <w:r w:rsidR="001D0D34">
        <w:rPr>
          <w:rFonts w:ascii="Times New Roman" w:hAnsi="Times New Roman"/>
          <w:sz w:val="24"/>
          <w:szCs w:val="24"/>
        </w:rPr>
        <w:t>гу лет, на дополнительное пенсионное обеспечение</w:t>
      </w:r>
      <w:r w:rsidRPr="00045726">
        <w:rPr>
          <w:rFonts w:ascii="Times New Roman" w:hAnsi="Times New Roman"/>
          <w:sz w:val="24"/>
          <w:szCs w:val="24"/>
        </w:rPr>
        <w:t xml:space="preserve"> и</w:t>
      </w:r>
      <w:r w:rsidR="00136B08">
        <w:rPr>
          <w:rFonts w:ascii="Times New Roman" w:hAnsi="Times New Roman"/>
          <w:sz w:val="24"/>
          <w:szCs w:val="24"/>
        </w:rPr>
        <w:t>ного вида, указанного в пункте 3</w:t>
      </w:r>
      <w:r w:rsidRPr="00045726">
        <w:rPr>
          <w:rFonts w:ascii="Times New Roman" w:hAnsi="Times New Roman"/>
          <w:sz w:val="24"/>
          <w:szCs w:val="24"/>
        </w:rPr>
        <w:t xml:space="preserve"> настоящего Положения;</w:t>
      </w:r>
    </w:p>
    <w:p w:rsidR="00045726" w:rsidRPr="00045726" w:rsidRDefault="00045726" w:rsidP="000457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45726">
        <w:rPr>
          <w:rFonts w:ascii="Times New Roman" w:hAnsi="Times New Roman"/>
          <w:sz w:val="24"/>
          <w:szCs w:val="24"/>
        </w:rPr>
        <w:t>2) прекращение выплаты страховой пенсии по инвалидности;</w:t>
      </w:r>
    </w:p>
    <w:p w:rsidR="00045726" w:rsidRDefault="00045726" w:rsidP="000457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45726">
        <w:rPr>
          <w:rFonts w:ascii="Times New Roman" w:hAnsi="Times New Roman"/>
          <w:sz w:val="24"/>
          <w:szCs w:val="24"/>
        </w:rPr>
        <w:t>3) объявление лица, получающего пенсию за выслугу лет, в установленном законодательством Российской Федерации порядке умершим или признания безвестно отсутствующим.</w:t>
      </w:r>
    </w:p>
    <w:p w:rsidR="008D458B" w:rsidRDefault="004A6214" w:rsidP="008D45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</w:t>
      </w:r>
      <w:r w:rsidR="00136B08">
        <w:rPr>
          <w:rFonts w:ascii="Times New Roman" w:hAnsi="Times New Roman"/>
          <w:sz w:val="24"/>
          <w:szCs w:val="24"/>
        </w:rPr>
        <w:t>.</w:t>
      </w:r>
      <w:r w:rsidR="008D458B">
        <w:rPr>
          <w:rFonts w:ascii="Times New Roman" w:hAnsi="Times New Roman"/>
          <w:sz w:val="24"/>
          <w:szCs w:val="24"/>
        </w:rPr>
        <w:t xml:space="preserve"> Решения об установлении или отказе в установлении пенсии за выслугу лет, о выплате указанной пенсии, об удержании из этой пенсии и о взыскании излишне выплаченных сумм такой пенсии могут быть обжалованы в порядке, установленном действующим законодательством Российской Федерации.</w:t>
      </w:r>
    </w:p>
    <w:p w:rsidR="00671AA4" w:rsidRDefault="00671AA4" w:rsidP="00D8494B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0A5464" w:rsidRDefault="000A5464" w:rsidP="008D458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A5464" w:rsidRDefault="000A5464" w:rsidP="008D458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A5464" w:rsidRDefault="000A5464" w:rsidP="008D458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A5464" w:rsidRDefault="000A5464" w:rsidP="008D458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A5464" w:rsidRDefault="000A5464" w:rsidP="008D458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A5464" w:rsidRDefault="000A5464" w:rsidP="008D458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A5464" w:rsidRDefault="000A5464" w:rsidP="008D458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A5464" w:rsidRDefault="000A5464" w:rsidP="008D458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A5464" w:rsidRDefault="000A5464" w:rsidP="008D458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A5464" w:rsidRDefault="000A5464" w:rsidP="008D458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A5464" w:rsidRDefault="000A5464" w:rsidP="008D458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A5464" w:rsidRDefault="000A5464" w:rsidP="008D458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A5464" w:rsidRDefault="000A5464" w:rsidP="008D458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A5464" w:rsidRDefault="000A5464" w:rsidP="008D458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A5464" w:rsidRDefault="000A5464" w:rsidP="008D458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A5464" w:rsidRDefault="000A5464" w:rsidP="008D458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A5464" w:rsidRDefault="000A5464" w:rsidP="008D458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A5464" w:rsidRDefault="000A5464" w:rsidP="008D458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A5464" w:rsidRDefault="000A5464" w:rsidP="008D458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A5464" w:rsidRDefault="000A5464" w:rsidP="008D458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A5464" w:rsidRDefault="000A5464" w:rsidP="008D458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A5464" w:rsidRDefault="000A5464" w:rsidP="008D458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A5464" w:rsidRDefault="000A5464" w:rsidP="008D458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8D458B" w:rsidRDefault="008D458B" w:rsidP="008D458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Приложение 1</w:t>
      </w:r>
    </w:p>
    <w:p w:rsidR="008D458B" w:rsidRDefault="008D458B" w:rsidP="008D458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 Положению</w:t>
      </w:r>
    </w:p>
    <w:p w:rsidR="001D0D34" w:rsidRDefault="008D458B" w:rsidP="001D0D3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D15BB8">
        <w:rPr>
          <w:rFonts w:ascii="Times New Roman" w:hAnsi="Times New Roman"/>
          <w:sz w:val="24"/>
          <w:szCs w:val="24"/>
        </w:rPr>
        <w:t xml:space="preserve">о </w:t>
      </w:r>
      <w:r w:rsidR="001D0D34" w:rsidRPr="001D0D34">
        <w:rPr>
          <w:rFonts w:ascii="Times New Roman" w:hAnsi="Times New Roman"/>
          <w:sz w:val="24"/>
          <w:szCs w:val="24"/>
        </w:rPr>
        <w:t>дополнительном пенсионном обеспечении</w:t>
      </w:r>
    </w:p>
    <w:p w:rsidR="001D0D34" w:rsidRDefault="00DA6421" w:rsidP="001D0D3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лиц, замещавших</w:t>
      </w:r>
      <w:r w:rsidR="001D0D34" w:rsidRPr="001D0D34">
        <w:rPr>
          <w:rFonts w:ascii="Times New Roman" w:hAnsi="Times New Roman"/>
          <w:sz w:val="24"/>
          <w:szCs w:val="24"/>
        </w:rPr>
        <w:t xml:space="preserve"> должности</w:t>
      </w:r>
      <w:r>
        <w:rPr>
          <w:rFonts w:ascii="Times New Roman" w:hAnsi="Times New Roman"/>
          <w:sz w:val="24"/>
          <w:szCs w:val="24"/>
        </w:rPr>
        <w:t xml:space="preserve"> муниципальной службы</w:t>
      </w:r>
    </w:p>
    <w:p w:rsidR="008D458B" w:rsidRDefault="001D0D34" w:rsidP="001D0D3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1D0D34">
        <w:rPr>
          <w:rFonts w:ascii="Times New Roman" w:hAnsi="Times New Roman"/>
          <w:sz w:val="24"/>
          <w:szCs w:val="24"/>
        </w:rPr>
        <w:t xml:space="preserve"> городского поселения Атиг</w:t>
      </w:r>
    </w:p>
    <w:p w:rsidR="008D458B" w:rsidRDefault="008D458B" w:rsidP="008D45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8D458B" w:rsidRDefault="008D458B" w:rsidP="008D45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заявления о назначении пенсии за выслугу лет</w:t>
      </w:r>
    </w:p>
    <w:p w:rsidR="008D458B" w:rsidRDefault="008D458B" w:rsidP="008D45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8D458B" w:rsidRDefault="008D458B" w:rsidP="008D458B">
      <w:pPr>
        <w:pStyle w:val="ConsPlusNonformat"/>
        <w:widowControl/>
        <w:ind w:left="142"/>
        <w:jc w:val="both"/>
      </w:pPr>
      <w:r>
        <w:t xml:space="preserve">                                 ___________________________________________</w:t>
      </w:r>
    </w:p>
    <w:p w:rsidR="008D458B" w:rsidRPr="002C3123" w:rsidRDefault="008D458B" w:rsidP="008D458B">
      <w:pPr>
        <w:pStyle w:val="ConsPlusNonformat"/>
        <w:widowControl/>
        <w:ind w:left="3969"/>
        <w:jc w:val="center"/>
        <w:rPr>
          <w:rFonts w:ascii="Times New Roman" w:hAnsi="Times New Roman" w:cs="Times New Roman"/>
        </w:rPr>
      </w:pPr>
      <w:r w:rsidRPr="00C57735">
        <w:rPr>
          <w:rFonts w:ascii="Times New Roman" w:hAnsi="Times New Roman" w:cs="Times New Roman"/>
        </w:rPr>
        <w:t xml:space="preserve">(наименование </w:t>
      </w:r>
      <w:r>
        <w:rPr>
          <w:rFonts w:ascii="Times New Roman" w:hAnsi="Times New Roman" w:cs="Times New Roman"/>
        </w:rPr>
        <w:t>органа местного самоуправления)</w:t>
      </w:r>
    </w:p>
    <w:p w:rsidR="008D458B" w:rsidRPr="00C57735" w:rsidRDefault="008D458B" w:rsidP="008D458B">
      <w:pPr>
        <w:pStyle w:val="ConsPlusNonformat"/>
        <w:widowControl/>
        <w:ind w:left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57735">
        <w:rPr>
          <w:rFonts w:ascii="Times New Roman" w:hAnsi="Times New Roman" w:cs="Times New Roman"/>
          <w:sz w:val="24"/>
          <w:szCs w:val="24"/>
        </w:rPr>
        <w:t>от _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D458B" w:rsidRPr="00DC184D" w:rsidRDefault="008D458B" w:rsidP="008D458B">
      <w:pPr>
        <w:pStyle w:val="ConsPlusNonformat"/>
        <w:widowControl/>
        <w:ind w:left="3969"/>
        <w:jc w:val="center"/>
        <w:rPr>
          <w:rFonts w:ascii="Times New Roman" w:hAnsi="Times New Roman" w:cs="Times New Roman"/>
        </w:rPr>
      </w:pPr>
      <w:r w:rsidRPr="00DC184D">
        <w:rPr>
          <w:rFonts w:ascii="Times New Roman" w:hAnsi="Times New Roman" w:cs="Times New Roman"/>
        </w:rPr>
        <w:t>(фамилия, имя, отчество заявителя)</w:t>
      </w:r>
    </w:p>
    <w:p w:rsidR="008D458B" w:rsidRPr="00C57735" w:rsidRDefault="008D458B" w:rsidP="008D458B">
      <w:pPr>
        <w:pStyle w:val="ConsPlusNonformat"/>
        <w:widowControl/>
        <w:ind w:left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735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C57735">
        <w:rPr>
          <w:rFonts w:ascii="Times New Roman" w:hAnsi="Times New Roman" w:cs="Times New Roman"/>
          <w:sz w:val="24"/>
          <w:szCs w:val="24"/>
        </w:rPr>
        <w:t>_</w:t>
      </w:r>
    </w:p>
    <w:p w:rsidR="008D458B" w:rsidRPr="00DC184D" w:rsidRDefault="008D458B" w:rsidP="008D458B">
      <w:pPr>
        <w:pStyle w:val="ConsPlusNonformat"/>
        <w:widowControl/>
        <w:ind w:left="3969"/>
        <w:jc w:val="center"/>
        <w:rPr>
          <w:rFonts w:ascii="Times New Roman" w:hAnsi="Times New Roman" w:cs="Times New Roman"/>
        </w:rPr>
      </w:pPr>
      <w:r w:rsidRPr="00DC184D">
        <w:rPr>
          <w:rFonts w:ascii="Times New Roman" w:hAnsi="Times New Roman" w:cs="Times New Roman"/>
        </w:rPr>
        <w:t>(должность заявителя на день увольнения)</w:t>
      </w:r>
    </w:p>
    <w:p w:rsidR="008D458B" w:rsidRDefault="008D458B" w:rsidP="008D458B">
      <w:pPr>
        <w:pStyle w:val="ConsPlusNonformat"/>
        <w:widowControl/>
        <w:ind w:left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C57735">
        <w:rPr>
          <w:rFonts w:ascii="Times New Roman" w:hAnsi="Times New Roman" w:cs="Times New Roman"/>
          <w:sz w:val="24"/>
          <w:szCs w:val="24"/>
        </w:rPr>
        <w:t>дре</w:t>
      </w:r>
      <w:r>
        <w:rPr>
          <w:rFonts w:ascii="Times New Roman" w:hAnsi="Times New Roman" w:cs="Times New Roman"/>
          <w:sz w:val="24"/>
          <w:szCs w:val="24"/>
        </w:rPr>
        <w:t>с регистрации____________________________</w:t>
      </w:r>
    </w:p>
    <w:p w:rsidR="008D458B" w:rsidRPr="00C57735" w:rsidRDefault="008D458B" w:rsidP="008D458B">
      <w:pPr>
        <w:pStyle w:val="ConsPlusNonformat"/>
        <w:widowControl/>
        <w:ind w:left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8D458B" w:rsidRPr="00C57735" w:rsidRDefault="008D458B" w:rsidP="008D458B">
      <w:pPr>
        <w:pStyle w:val="ConsPlusNonformat"/>
        <w:widowControl/>
        <w:ind w:left="3969"/>
        <w:rPr>
          <w:rFonts w:ascii="Times New Roman" w:hAnsi="Times New Roman" w:cs="Times New Roman"/>
          <w:sz w:val="24"/>
          <w:szCs w:val="24"/>
        </w:rPr>
      </w:pPr>
      <w:r w:rsidRPr="00C57735">
        <w:rPr>
          <w:rFonts w:ascii="Times New Roman" w:hAnsi="Times New Roman" w:cs="Times New Roman"/>
          <w:sz w:val="24"/>
          <w:szCs w:val="24"/>
        </w:rPr>
        <w:t>Телефон        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8D458B" w:rsidRPr="00C57735" w:rsidRDefault="008D458B" w:rsidP="008D458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D458B" w:rsidRPr="00C57735" w:rsidRDefault="008D458B" w:rsidP="008D458B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57735">
        <w:rPr>
          <w:rFonts w:ascii="Times New Roman" w:hAnsi="Times New Roman" w:cs="Times New Roman"/>
          <w:sz w:val="24"/>
          <w:szCs w:val="24"/>
        </w:rPr>
        <w:t>ЗАЯВЛЕНИЕ</w:t>
      </w:r>
    </w:p>
    <w:p w:rsidR="008D458B" w:rsidRPr="00C57735" w:rsidRDefault="008D458B" w:rsidP="008D458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D458B" w:rsidRPr="00C57735" w:rsidRDefault="008D458B" w:rsidP="008D458B">
      <w:pPr>
        <w:pStyle w:val="ConsPlusNonformat"/>
        <w:widowControl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735">
        <w:rPr>
          <w:rFonts w:ascii="Times New Roman" w:hAnsi="Times New Roman" w:cs="Times New Roman"/>
          <w:sz w:val="24"/>
          <w:szCs w:val="24"/>
        </w:rPr>
        <w:t>Прошу установить мне пенсию за выслугу лет к назначенной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страховых пенсиях» страх</w:t>
      </w:r>
      <w:r w:rsidRPr="00C57735">
        <w:rPr>
          <w:rFonts w:ascii="Times New Roman" w:hAnsi="Times New Roman" w:cs="Times New Roman"/>
          <w:sz w:val="24"/>
          <w:szCs w:val="24"/>
        </w:rPr>
        <w:t>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735">
        <w:rPr>
          <w:rFonts w:ascii="Times New Roman" w:hAnsi="Times New Roman" w:cs="Times New Roman"/>
          <w:sz w:val="24"/>
          <w:szCs w:val="24"/>
        </w:rPr>
        <w:t>пенсии 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8D458B" w:rsidRPr="00DC184D" w:rsidRDefault="008D458B" w:rsidP="008D458B">
      <w:pPr>
        <w:pStyle w:val="ConsPlusNonformat"/>
        <w:widowControl/>
        <w:tabs>
          <w:tab w:val="left" w:pos="567"/>
        </w:tabs>
        <w:jc w:val="center"/>
        <w:rPr>
          <w:rFonts w:ascii="Times New Roman" w:hAnsi="Times New Roman" w:cs="Times New Roman"/>
        </w:rPr>
      </w:pPr>
      <w:r w:rsidRPr="00DC184D">
        <w:rPr>
          <w:rFonts w:ascii="Times New Roman" w:hAnsi="Times New Roman" w:cs="Times New Roman"/>
        </w:rPr>
        <w:t>(вид пенсии)</w:t>
      </w:r>
    </w:p>
    <w:p w:rsidR="008D458B" w:rsidRPr="00C57735" w:rsidRDefault="00DA6421" w:rsidP="008D458B">
      <w:pPr>
        <w:pStyle w:val="ConsPlusNonformat"/>
        <w:widowControl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</w:t>
      </w:r>
      <w:r w:rsidR="001D0D34">
        <w:rPr>
          <w:rFonts w:ascii="Times New Roman" w:hAnsi="Times New Roman" w:cs="Times New Roman"/>
          <w:sz w:val="24"/>
          <w:szCs w:val="24"/>
        </w:rPr>
        <w:t xml:space="preserve"> должности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службы</w:t>
      </w:r>
      <w:r w:rsidR="008D458B" w:rsidRPr="00C57735">
        <w:rPr>
          <w:rFonts w:ascii="Times New Roman" w:hAnsi="Times New Roman" w:cs="Times New Roman"/>
          <w:sz w:val="24"/>
          <w:szCs w:val="24"/>
        </w:rPr>
        <w:t xml:space="preserve"> _______________</w:t>
      </w:r>
      <w:r w:rsidR="008D458B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8D458B" w:rsidRPr="00C57735" w:rsidRDefault="008D458B" w:rsidP="008D458B">
      <w:pPr>
        <w:pStyle w:val="ConsPlusNonformat"/>
        <w:widowControl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773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8D458B" w:rsidRPr="00436D46" w:rsidRDefault="008D458B" w:rsidP="008D458B">
      <w:pPr>
        <w:pStyle w:val="ConsPlusNonformat"/>
        <w:widowControl/>
        <w:tabs>
          <w:tab w:val="left" w:pos="567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 день увольнения или день достижения пенсионного</w:t>
      </w:r>
      <w:r w:rsidRPr="00436D46">
        <w:rPr>
          <w:rFonts w:ascii="Times New Roman" w:hAnsi="Times New Roman" w:cs="Times New Roman"/>
        </w:rPr>
        <w:t xml:space="preserve"> возраста)</w:t>
      </w:r>
    </w:p>
    <w:p w:rsidR="008D458B" w:rsidRPr="00C57735" w:rsidRDefault="008D458B" w:rsidP="008D458B">
      <w:pPr>
        <w:pStyle w:val="ConsPlusNonformat"/>
        <w:widowControl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Страх</w:t>
      </w:r>
      <w:r w:rsidRPr="00C57735">
        <w:rPr>
          <w:rFonts w:ascii="Times New Roman" w:hAnsi="Times New Roman" w:cs="Times New Roman"/>
          <w:sz w:val="24"/>
          <w:szCs w:val="24"/>
        </w:rPr>
        <w:t xml:space="preserve">овую пенсию получаю в Управлении </w:t>
      </w:r>
      <w:r w:rsidR="001D0D34">
        <w:rPr>
          <w:rFonts w:ascii="Times New Roman" w:hAnsi="Times New Roman" w:cs="Times New Roman"/>
          <w:sz w:val="24"/>
          <w:szCs w:val="24"/>
        </w:rPr>
        <w:t>Социаль</w:t>
      </w:r>
      <w:r>
        <w:rPr>
          <w:rFonts w:ascii="Times New Roman" w:hAnsi="Times New Roman" w:cs="Times New Roman"/>
          <w:sz w:val="24"/>
          <w:szCs w:val="24"/>
        </w:rPr>
        <w:t>ного фонда РФ _____________________________________________________________________________</w:t>
      </w:r>
      <w:r w:rsidRPr="00C57735">
        <w:rPr>
          <w:rFonts w:ascii="Times New Roman" w:hAnsi="Times New Roman" w:cs="Times New Roman"/>
          <w:sz w:val="24"/>
          <w:szCs w:val="24"/>
        </w:rPr>
        <w:t>.</w:t>
      </w:r>
    </w:p>
    <w:p w:rsidR="00DA6421" w:rsidRDefault="00DA6421" w:rsidP="008D458B">
      <w:pPr>
        <w:pStyle w:val="ConsPlusNonformat"/>
        <w:widowControl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D458B" w:rsidRPr="00C57735" w:rsidRDefault="008D458B" w:rsidP="008D458B">
      <w:pPr>
        <w:pStyle w:val="ConsPlusNonformat"/>
        <w:widowControl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замещении государственных должностей, должностей</w:t>
      </w:r>
      <w:r w:rsidRPr="00C57735">
        <w:rPr>
          <w:rFonts w:ascii="Times New Roman" w:hAnsi="Times New Roman" w:cs="Times New Roman"/>
          <w:sz w:val="24"/>
          <w:szCs w:val="24"/>
        </w:rPr>
        <w:t xml:space="preserve">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службы, муниципальных должностей, должностей</w:t>
      </w:r>
      <w:r w:rsidRPr="00C57735">
        <w:rPr>
          <w:rFonts w:ascii="Times New Roman" w:hAnsi="Times New Roman" w:cs="Times New Roman"/>
          <w:sz w:val="24"/>
          <w:szCs w:val="24"/>
        </w:rPr>
        <w:t xml:space="preserve">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735">
        <w:rPr>
          <w:rFonts w:ascii="Times New Roman" w:hAnsi="Times New Roman" w:cs="Times New Roman"/>
          <w:sz w:val="24"/>
          <w:szCs w:val="24"/>
        </w:rPr>
        <w:t>службы обяз</w:t>
      </w:r>
      <w:r>
        <w:rPr>
          <w:rFonts w:ascii="Times New Roman" w:hAnsi="Times New Roman" w:cs="Times New Roman"/>
          <w:sz w:val="24"/>
          <w:szCs w:val="24"/>
        </w:rPr>
        <w:t>уюсь сообщить</w:t>
      </w:r>
      <w:r w:rsidR="00D8494B">
        <w:rPr>
          <w:rFonts w:ascii="Times New Roman" w:hAnsi="Times New Roman" w:cs="Times New Roman"/>
          <w:sz w:val="24"/>
          <w:szCs w:val="24"/>
        </w:rPr>
        <w:t xml:space="preserve"> об этом в администрацию городского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Атиг в течение 5 дней</w:t>
      </w:r>
      <w:r w:rsidRPr="00C57735">
        <w:rPr>
          <w:rFonts w:ascii="Times New Roman" w:hAnsi="Times New Roman" w:cs="Times New Roman"/>
          <w:sz w:val="24"/>
          <w:szCs w:val="24"/>
        </w:rPr>
        <w:t>.</w:t>
      </w:r>
    </w:p>
    <w:p w:rsidR="008D458B" w:rsidRDefault="008D458B" w:rsidP="00671AA4">
      <w:pPr>
        <w:pStyle w:val="ConsPlu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C57735">
        <w:rPr>
          <w:rFonts w:ascii="Times New Roman" w:hAnsi="Times New Roman" w:cs="Times New Roman"/>
          <w:sz w:val="24"/>
          <w:szCs w:val="24"/>
        </w:rPr>
        <w:t>Приложения:</w:t>
      </w:r>
    </w:p>
    <w:p w:rsidR="001D0D34" w:rsidRDefault="001D0D34" w:rsidP="00671AA4">
      <w:pPr>
        <w:pStyle w:val="ConsPlu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1D0D34" w:rsidRDefault="001D0D34" w:rsidP="00671AA4">
      <w:pPr>
        <w:pStyle w:val="ConsPlu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1D0D34" w:rsidRPr="00C57735" w:rsidRDefault="001D0D34" w:rsidP="00671AA4">
      <w:pPr>
        <w:pStyle w:val="ConsPlu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8D458B" w:rsidRPr="00C57735" w:rsidRDefault="008D458B" w:rsidP="008D458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"__" ____________ 20_</w:t>
      </w:r>
      <w:r w:rsidRPr="00C57735">
        <w:rPr>
          <w:rFonts w:ascii="Times New Roman" w:hAnsi="Times New Roman" w:cs="Times New Roman"/>
          <w:sz w:val="24"/>
          <w:szCs w:val="24"/>
        </w:rPr>
        <w:t>_ года               ____________________________</w:t>
      </w:r>
    </w:p>
    <w:p w:rsidR="008D458B" w:rsidRPr="00671AA4" w:rsidRDefault="008D458B" w:rsidP="00671AA4">
      <w:pPr>
        <w:pStyle w:val="ConsPlusNonformat"/>
        <w:widowControl/>
      </w:pPr>
      <w:r w:rsidRPr="00DC184D">
        <w:rPr>
          <w:rFonts w:ascii="Times New Roman" w:hAnsi="Times New Roman" w:cs="Times New Roman"/>
        </w:rPr>
        <w:t xml:space="preserve">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</w:t>
      </w:r>
      <w:r w:rsidRPr="00DC184D">
        <w:rPr>
          <w:rFonts w:ascii="Times New Roman" w:hAnsi="Times New Roman" w:cs="Times New Roman"/>
        </w:rPr>
        <w:t>(подпись заявителя)</w:t>
      </w:r>
    </w:p>
    <w:p w:rsidR="00671AA4" w:rsidRDefault="00671AA4" w:rsidP="00D8494B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8D458B" w:rsidRDefault="008D458B" w:rsidP="008D458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</w:p>
    <w:p w:rsidR="008D458B" w:rsidRDefault="008D458B" w:rsidP="008D458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Положению</w:t>
      </w:r>
    </w:p>
    <w:p w:rsidR="001D0D34" w:rsidRDefault="008D458B" w:rsidP="001D0D3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D15BB8">
        <w:rPr>
          <w:rFonts w:ascii="Times New Roman" w:hAnsi="Times New Roman"/>
          <w:sz w:val="24"/>
          <w:szCs w:val="24"/>
        </w:rPr>
        <w:t xml:space="preserve">о </w:t>
      </w:r>
      <w:r w:rsidR="001D0D34">
        <w:rPr>
          <w:rFonts w:ascii="Times New Roman" w:hAnsi="Times New Roman"/>
          <w:sz w:val="24"/>
          <w:szCs w:val="24"/>
        </w:rPr>
        <w:t>дополнительном пенсионном обеспечении</w:t>
      </w:r>
    </w:p>
    <w:p w:rsidR="001D0D34" w:rsidRDefault="001D0D34" w:rsidP="001D0D3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лиц, замещавших должности</w:t>
      </w:r>
      <w:r w:rsidR="00DA6421">
        <w:rPr>
          <w:rFonts w:ascii="Times New Roman" w:hAnsi="Times New Roman"/>
          <w:sz w:val="24"/>
          <w:szCs w:val="24"/>
        </w:rPr>
        <w:t xml:space="preserve"> муниципальной службы</w:t>
      </w:r>
    </w:p>
    <w:p w:rsidR="008D458B" w:rsidRDefault="001D0D34" w:rsidP="001D0D3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E525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городского поселения</w:t>
      </w:r>
      <w:r w:rsidRPr="00E52560">
        <w:rPr>
          <w:rFonts w:ascii="Times New Roman" w:hAnsi="Times New Roman"/>
          <w:sz w:val="24"/>
          <w:szCs w:val="24"/>
        </w:rPr>
        <w:t xml:space="preserve"> Атиг</w:t>
      </w:r>
    </w:p>
    <w:p w:rsidR="008D458B" w:rsidRDefault="008D458B" w:rsidP="008D458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D9081E" w:rsidRDefault="008D458B" w:rsidP="008D45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</w:t>
      </w:r>
      <w:r w:rsidR="00136B08">
        <w:rPr>
          <w:rFonts w:ascii="Times New Roman" w:hAnsi="Times New Roman"/>
          <w:sz w:val="24"/>
          <w:szCs w:val="24"/>
        </w:rPr>
        <w:t xml:space="preserve">рма справки о </w:t>
      </w:r>
      <w:r w:rsidR="00D9081E">
        <w:rPr>
          <w:rFonts w:ascii="Times New Roman" w:hAnsi="Times New Roman"/>
          <w:sz w:val="24"/>
          <w:szCs w:val="24"/>
        </w:rPr>
        <w:t xml:space="preserve">ежемесячном </w:t>
      </w:r>
      <w:r w:rsidR="00F21B44">
        <w:rPr>
          <w:rFonts w:ascii="Times New Roman" w:hAnsi="Times New Roman"/>
          <w:sz w:val="24"/>
          <w:szCs w:val="24"/>
        </w:rPr>
        <w:t>должностном окладе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D458B" w:rsidRDefault="008D458B" w:rsidP="008D45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назначения пенсии за выслугу лет</w:t>
      </w:r>
    </w:p>
    <w:p w:rsidR="008D458B" w:rsidRDefault="008D458B" w:rsidP="008D45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D458B" w:rsidRPr="00436D46" w:rsidRDefault="008D458B" w:rsidP="008D458B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436D46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8D458B" w:rsidRPr="00436D46" w:rsidRDefault="008D458B" w:rsidP="008D458B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436D46">
        <w:rPr>
          <w:rFonts w:ascii="Times New Roman" w:hAnsi="Times New Roman" w:cs="Times New Roman"/>
        </w:rPr>
        <w:t>(наименование органа местного самоуправления)</w:t>
      </w:r>
    </w:p>
    <w:p w:rsidR="008D458B" w:rsidRPr="00436D46" w:rsidRDefault="008D458B" w:rsidP="008D458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D458B" w:rsidRPr="00436D46" w:rsidRDefault="008D458B" w:rsidP="008D458B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436D46">
        <w:rPr>
          <w:rFonts w:ascii="Times New Roman" w:hAnsi="Times New Roman" w:cs="Times New Roman"/>
          <w:sz w:val="24"/>
          <w:szCs w:val="24"/>
        </w:rPr>
        <w:t>СПРАВКА</w:t>
      </w:r>
    </w:p>
    <w:p w:rsidR="008D458B" w:rsidRPr="00436D46" w:rsidRDefault="00136B08" w:rsidP="008D458B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D9081E">
        <w:rPr>
          <w:rFonts w:ascii="Times New Roman" w:hAnsi="Times New Roman" w:cs="Times New Roman"/>
          <w:sz w:val="24"/>
          <w:szCs w:val="24"/>
        </w:rPr>
        <w:t xml:space="preserve">ежемесячном </w:t>
      </w:r>
      <w:r w:rsidR="00F21B44">
        <w:rPr>
          <w:rFonts w:ascii="Times New Roman" w:hAnsi="Times New Roman" w:cs="Times New Roman"/>
          <w:sz w:val="24"/>
          <w:szCs w:val="24"/>
        </w:rPr>
        <w:t>должностном окладе</w:t>
      </w:r>
    </w:p>
    <w:p w:rsidR="008D458B" w:rsidRPr="00436D46" w:rsidRDefault="008D458B" w:rsidP="008D458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D458B" w:rsidRPr="00436D46" w:rsidRDefault="008D458B" w:rsidP="008D458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Выдана "___" ___________ 20_</w:t>
      </w:r>
      <w:r w:rsidRPr="00436D46">
        <w:rPr>
          <w:rFonts w:ascii="Times New Roman" w:hAnsi="Times New Roman" w:cs="Times New Roman"/>
          <w:sz w:val="24"/>
          <w:szCs w:val="24"/>
        </w:rPr>
        <w:t>_ года 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8D458B" w:rsidRPr="00436D46" w:rsidRDefault="008D458B" w:rsidP="008D458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36D46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8D458B" w:rsidRPr="00436D46" w:rsidRDefault="008D458B" w:rsidP="008D458B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436D46">
        <w:rPr>
          <w:rFonts w:ascii="Times New Roman" w:hAnsi="Times New Roman" w:cs="Times New Roman"/>
        </w:rPr>
        <w:t>(фамилия, имя, отчество)</w:t>
      </w:r>
    </w:p>
    <w:p w:rsidR="008D458B" w:rsidRPr="00436D46" w:rsidRDefault="00DA6421" w:rsidP="008D458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замещавшему (ей)</w:t>
      </w:r>
      <w:r w:rsidR="00136B08">
        <w:rPr>
          <w:rFonts w:ascii="Times New Roman" w:hAnsi="Times New Roman" w:cs="Times New Roman"/>
          <w:sz w:val="24"/>
          <w:szCs w:val="24"/>
        </w:rPr>
        <w:t xml:space="preserve"> </w:t>
      </w:r>
      <w:r w:rsidR="008D458B" w:rsidRPr="00436D46">
        <w:rPr>
          <w:rFonts w:ascii="Times New Roman" w:hAnsi="Times New Roman" w:cs="Times New Roman"/>
          <w:sz w:val="24"/>
          <w:szCs w:val="24"/>
        </w:rPr>
        <w:t>должность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службы</w:t>
      </w:r>
      <w:r w:rsidR="008D458B" w:rsidRPr="00436D46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8D458B" w:rsidRPr="00436D46" w:rsidRDefault="008D458B" w:rsidP="008D458B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="00DA6421">
        <w:rPr>
          <w:rFonts w:ascii="Times New Roman" w:hAnsi="Times New Roman" w:cs="Times New Roman"/>
        </w:rPr>
        <w:t xml:space="preserve">                                        </w:t>
      </w:r>
      <w:r>
        <w:rPr>
          <w:rFonts w:ascii="Times New Roman" w:hAnsi="Times New Roman" w:cs="Times New Roman"/>
        </w:rPr>
        <w:t xml:space="preserve">      </w:t>
      </w:r>
      <w:r w:rsidRPr="00436D46">
        <w:rPr>
          <w:rFonts w:ascii="Times New Roman" w:hAnsi="Times New Roman" w:cs="Times New Roman"/>
        </w:rPr>
        <w:t>(наименование должности)</w:t>
      </w:r>
    </w:p>
    <w:p w:rsidR="008D458B" w:rsidRPr="00436D46" w:rsidRDefault="008D458B" w:rsidP="008D458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36D46">
        <w:rPr>
          <w:rFonts w:ascii="Times New Roman" w:hAnsi="Times New Roman" w:cs="Times New Roman"/>
          <w:sz w:val="24"/>
          <w:szCs w:val="24"/>
        </w:rPr>
        <w:t>в 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8D458B" w:rsidRPr="00436D46" w:rsidRDefault="008D458B" w:rsidP="008D458B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436D46">
        <w:rPr>
          <w:rFonts w:ascii="Times New Roman" w:hAnsi="Times New Roman" w:cs="Times New Roman"/>
        </w:rPr>
        <w:t>(наименование органа местного самоуправления)</w:t>
      </w:r>
    </w:p>
    <w:p w:rsidR="008D458B" w:rsidRPr="00436D46" w:rsidRDefault="008D458B" w:rsidP="008D458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том, что его</w:t>
      </w:r>
      <w:r w:rsidRPr="00436D46">
        <w:rPr>
          <w:rFonts w:ascii="Times New Roman" w:hAnsi="Times New Roman" w:cs="Times New Roman"/>
          <w:sz w:val="24"/>
          <w:szCs w:val="24"/>
        </w:rPr>
        <w:t xml:space="preserve"> </w:t>
      </w:r>
      <w:r w:rsidR="00F21B44">
        <w:rPr>
          <w:rFonts w:ascii="Times New Roman" w:hAnsi="Times New Roman" w:cs="Times New Roman"/>
          <w:sz w:val="24"/>
          <w:szCs w:val="24"/>
        </w:rPr>
        <w:t>(ее) ежемесячный должностной оклад</w:t>
      </w:r>
      <w:r>
        <w:rPr>
          <w:rFonts w:ascii="Times New Roman" w:hAnsi="Times New Roman" w:cs="Times New Roman"/>
          <w:sz w:val="24"/>
          <w:szCs w:val="24"/>
        </w:rPr>
        <w:t xml:space="preserve"> по</w:t>
      </w:r>
      <w:r w:rsidRPr="00436D46">
        <w:rPr>
          <w:rFonts w:ascii="Times New Roman" w:hAnsi="Times New Roman" w:cs="Times New Roman"/>
          <w:sz w:val="24"/>
          <w:szCs w:val="24"/>
        </w:rPr>
        <w:t xml:space="preserve"> указанной</w:t>
      </w:r>
      <w:r>
        <w:rPr>
          <w:rFonts w:ascii="Times New Roman" w:hAnsi="Times New Roman" w:cs="Times New Roman"/>
          <w:sz w:val="24"/>
          <w:szCs w:val="24"/>
        </w:rPr>
        <w:t xml:space="preserve"> должности </w:t>
      </w:r>
      <w:r w:rsidR="00DA6421">
        <w:rPr>
          <w:rFonts w:ascii="Times New Roman" w:hAnsi="Times New Roman" w:cs="Times New Roman"/>
          <w:sz w:val="24"/>
          <w:szCs w:val="24"/>
        </w:rPr>
        <w:t xml:space="preserve">муниципальной службы </w:t>
      </w:r>
      <w:r>
        <w:rPr>
          <w:rFonts w:ascii="Times New Roman" w:hAnsi="Times New Roman" w:cs="Times New Roman"/>
          <w:sz w:val="24"/>
          <w:szCs w:val="24"/>
        </w:rPr>
        <w:t xml:space="preserve">на день увольнения </w:t>
      </w:r>
      <w:r w:rsidRPr="00436D46"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z w:val="24"/>
          <w:szCs w:val="24"/>
        </w:rPr>
        <w:t>ставлял ____________ рублей.</w:t>
      </w:r>
    </w:p>
    <w:p w:rsidR="008D458B" w:rsidRPr="00436D46" w:rsidRDefault="008D458B" w:rsidP="008D458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D458B" w:rsidRPr="00436D46" w:rsidRDefault="008D458B" w:rsidP="008D458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36D46">
        <w:rPr>
          <w:rFonts w:ascii="Times New Roman" w:hAnsi="Times New Roman" w:cs="Times New Roman"/>
          <w:sz w:val="24"/>
          <w:szCs w:val="24"/>
        </w:rPr>
        <w:t xml:space="preserve">    Руководитель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36D46">
        <w:rPr>
          <w:rFonts w:ascii="Times New Roman" w:hAnsi="Times New Roman" w:cs="Times New Roman"/>
          <w:sz w:val="24"/>
          <w:szCs w:val="24"/>
        </w:rPr>
        <w:t>____________   ____________________</w:t>
      </w:r>
    </w:p>
    <w:p w:rsidR="008D458B" w:rsidRPr="00FE1B68" w:rsidRDefault="008D458B" w:rsidP="008D458B">
      <w:pPr>
        <w:pStyle w:val="ConsPlusNonformat"/>
        <w:widowControl/>
        <w:rPr>
          <w:rFonts w:ascii="Times New Roman" w:hAnsi="Times New Roman" w:cs="Times New Roman"/>
        </w:rPr>
      </w:pPr>
      <w:r w:rsidRPr="00436D4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436D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E1B68">
        <w:rPr>
          <w:rFonts w:ascii="Times New Roman" w:hAnsi="Times New Roman" w:cs="Times New Roman"/>
        </w:rPr>
        <w:t xml:space="preserve">(подпись)       </w:t>
      </w:r>
      <w:r>
        <w:rPr>
          <w:rFonts w:ascii="Times New Roman" w:hAnsi="Times New Roman" w:cs="Times New Roman"/>
        </w:rPr>
        <w:t xml:space="preserve">          </w:t>
      </w:r>
      <w:r w:rsidRPr="00FE1B68">
        <w:rPr>
          <w:rFonts w:ascii="Times New Roman" w:hAnsi="Times New Roman" w:cs="Times New Roman"/>
        </w:rPr>
        <w:t xml:space="preserve">  (расшифровка)</w:t>
      </w:r>
    </w:p>
    <w:p w:rsidR="008D458B" w:rsidRPr="00436D46" w:rsidRDefault="008D458B" w:rsidP="008D458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D458B" w:rsidRPr="00436D46" w:rsidRDefault="008D458B" w:rsidP="008D458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36D46">
        <w:rPr>
          <w:rFonts w:ascii="Times New Roman" w:hAnsi="Times New Roman" w:cs="Times New Roman"/>
          <w:sz w:val="24"/>
          <w:szCs w:val="24"/>
        </w:rPr>
        <w:t xml:space="preserve">    Главный бухгалтер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6D46">
        <w:rPr>
          <w:rFonts w:ascii="Times New Roman" w:hAnsi="Times New Roman" w:cs="Times New Roman"/>
          <w:sz w:val="24"/>
          <w:szCs w:val="24"/>
        </w:rPr>
        <w:t>____________   ____________________</w:t>
      </w:r>
    </w:p>
    <w:p w:rsidR="008D458B" w:rsidRPr="00FE1B68" w:rsidRDefault="008D458B" w:rsidP="008D458B">
      <w:pPr>
        <w:pStyle w:val="ConsPlusNonformat"/>
        <w:widowControl/>
        <w:rPr>
          <w:rFonts w:ascii="Times New Roman" w:hAnsi="Times New Roman" w:cs="Times New Roman"/>
        </w:rPr>
      </w:pPr>
      <w:r w:rsidRPr="00436D4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FE1B68">
        <w:rPr>
          <w:rFonts w:ascii="Times New Roman" w:hAnsi="Times New Roman" w:cs="Times New Roman"/>
        </w:rPr>
        <w:t xml:space="preserve">(подпись)     </w:t>
      </w:r>
      <w:r>
        <w:rPr>
          <w:rFonts w:ascii="Times New Roman" w:hAnsi="Times New Roman" w:cs="Times New Roman"/>
        </w:rPr>
        <w:t xml:space="preserve">           </w:t>
      </w:r>
      <w:r w:rsidRPr="00FE1B68">
        <w:rPr>
          <w:rFonts w:ascii="Times New Roman" w:hAnsi="Times New Roman" w:cs="Times New Roman"/>
        </w:rPr>
        <w:t xml:space="preserve">   (расшифровка)</w:t>
      </w:r>
    </w:p>
    <w:p w:rsidR="008D458B" w:rsidRPr="00436D46" w:rsidRDefault="008D458B" w:rsidP="008D458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D458B" w:rsidRPr="00AF5371" w:rsidRDefault="008D458B" w:rsidP="008D458B">
      <w:pPr>
        <w:pStyle w:val="ConsPlusNonformat"/>
        <w:widowControl/>
      </w:pPr>
      <w:r w:rsidRPr="00436D46">
        <w:rPr>
          <w:rFonts w:ascii="Times New Roman" w:hAnsi="Times New Roman" w:cs="Times New Roman"/>
          <w:sz w:val="24"/>
          <w:szCs w:val="24"/>
        </w:rPr>
        <w:t xml:space="preserve">    м.п.</w:t>
      </w:r>
    </w:p>
    <w:p w:rsidR="00671AA4" w:rsidRDefault="00671AA4" w:rsidP="00D8494B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8D458B" w:rsidRDefault="008D458B" w:rsidP="008D458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3</w:t>
      </w:r>
    </w:p>
    <w:p w:rsidR="008D458B" w:rsidRDefault="008D458B" w:rsidP="008D458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Положению</w:t>
      </w:r>
    </w:p>
    <w:p w:rsidR="00136B08" w:rsidRDefault="008D458B" w:rsidP="00136B0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D15BB8">
        <w:rPr>
          <w:rFonts w:ascii="Times New Roman" w:hAnsi="Times New Roman"/>
          <w:sz w:val="24"/>
          <w:szCs w:val="24"/>
        </w:rPr>
        <w:t xml:space="preserve">о </w:t>
      </w:r>
      <w:r w:rsidR="00136B08">
        <w:rPr>
          <w:rFonts w:ascii="Times New Roman" w:hAnsi="Times New Roman"/>
          <w:sz w:val="24"/>
          <w:szCs w:val="24"/>
        </w:rPr>
        <w:t>дополнительном пенсионном обеспечении</w:t>
      </w:r>
    </w:p>
    <w:p w:rsidR="00136B08" w:rsidRDefault="00DA6421" w:rsidP="00136B0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лиц, замещавших</w:t>
      </w:r>
      <w:r w:rsidR="00136B08">
        <w:rPr>
          <w:rFonts w:ascii="Times New Roman" w:hAnsi="Times New Roman"/>
          <w:sz w:val="24"/>
          <w:szCs w:val="24"/>
        </w:rPr>
        <w:t xml:space="preserve"> должности</w:t>
      </w:r>
      <w:r>
        <w:rPr>
          <w:rFonts w:ascii="Times New Roman" w:hAnsi="Times New Roman"/>
          <w:sz w:val="24"/>
          <w:szCs w:val="24"/>
        </w:rPr>
        <w:t xml:space="preserve"> муниципальной службы</w:t>
      </w:r>
    </w:p>
    <w:p w:rsidR="008D458B" w:rsidRDefault="00136B08" w:rsidP="00136B0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E525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городского поселения</w:t>
      </w:r>
      <w:r w:rsidRPr="00E52560">
        <w:rPr>
          <w:rFonts w:ascii="Times New Roman" w:hAnsi="Times New Roman"/>
          <w:sz w:val="24"/>
          <w:szCs w:val="24"/>
        </w:rPr>
        <w:t xml:space="preserve"> Атиг</w:t>
      </w:r>
    </w:p>
    <w:p w:rsidR="008D458B" w:rsidRDefault="008D458B" w:rsidP="008D458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8D458B" w:rsidRDefault="008D458B" w:rsidP="008D45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Форма справки об </w:t>
      </w:r>
      <w:r w:rsidR="00416E36">
        <w:rPr>
          <w:rFonts w:ascii="Times New Roman" w:hAnsi="Times New Roman"/>
          <w:sz w:val="24"/>
          <w:szCs w:val="24"/>
        </w:rPr>
        <w:t>установлении периода замещения должности</w:t>
      </w:r>
      <w:r w:rsidR="00DA6421">
        <w:rPr>
          <w:rFonts w:ascii="Times New Roman" w:hAnsi="Times New Roman"/>
          <w:sz w:val="24"/>
          <w:szCs w:val="24"/>
        </w:rPr>
        <w:t xml:space="preserve"> муниципальной службы</w:t>
      </w:r>
      <w:r w:rsidR="00416E36">
        <w:rPr>
          <w:rFonts w:ascii="Times New Roman" w:hAnsi="Times New Roman"/>
          <w:sz w:val="24"/>
          <w:szCs w:val="24"/>
        </w:rPr>
        <w:t xml:space="preserve"> городского поселения Атиг</w:t>
      </w:r>
    </w:p>
    <w:p w:rsidR="008D458B" w:rsidRDefault="008D458B" w:rsidP="008D45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8D458B" w:rsidRPr="00436D46" w:rsidRDefault="008D458B" w:rsidP="008D458B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436D46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8D458B" w:rsidRPr="00436D46" w:rsidRDefault="008D458B" w:rsidP="008D458B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436D46">
        <w:rPr>
          <w:rFonts w:ascii="Times New Roman" w:hAnsi="Times New Roman" w:cs="Times New Roman"/>
        </w:rPr>
        <w:t>(наименование органа местного самоуправления)</w:t>
      </w:r>
    </w:p>
    <w:p w:rsidR="008D458B" w:rsidRDefault="008D458B" w:rsidP="008D45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D458B" w:rsidRPr="00FE1B68" w:rsidRDefault="008D458B" w:rsidP="008D458B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E1B68">
        <w:rPr>
          <w:rFonts w:ascii="Times New Roman" w:hAnsi="Times New Roman" w:cs="Times New Roman"/>
          <w:sz w:val="24"/>
          <w:szCs w:val="24"/>
        </w:rPr>
        <w:t>СПРАВКА</w:t>
      </w:r>
    </w:p>
    <w:p w:rsidR="008D458B" w:rsidRPr="00FE1B68" w:rsidRDefault="00416E36" w:rsidP="008D458B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периоде замещения должностей</w:t>
      </w:r>
      <w:r w:rsidR="00DA6421">
        <w:rPr>
          <w:rFonts w:ascii="Times New Roman" w:hAnsi="Times New Roman" w:cs="Times New Roman"/>
          <w:sz w:val="24"/>
          <w:szCs w:val="24"/>
        </w:rPr>
        <w:t xml:space="preserve"> муниципальной службы</w:t>
      </w:r>
      <w:r>
        <w:rPr>
          <w:rFonts w:ascii="Times New Roman" w:hAnsi="Times New Roman" w:cs="Times New Roman"/>
          <w:sz w:val="24"/>
          <w:szCs w:val="24"/>
        </w:rPr>
        <w:t xml:space="preserve"> городского поселения Атиг</w:t>
      </w:r>
    </w:p>
    <w:p w:rsidR="008D458B" w:rsidRPr="00FE1B68" w:rsidRDefault="008D458B" w:rsidP="008D458B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E1B6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8D458B" w:rsidRPr="00FE1B68" w:rsidRDefault="008D458B" w:rsidP="008D458B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FE1B68">
        <w:rPr>
          <w:rFonts w:ascii="Times New Roman" w:hAnsi="Times New Roman" w:cs="Times New Roman"/>
        </w:rPr>
        <w:t>(фамилия, имя, отчество)</w:t>
      </w:r>
    </w:p>
    <w:p w:rsidR="008D458B" w:rsidRPr="00FE1B68" w:rsidRDefault="008D458B" w:rsidP="008D45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943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1209"/>
        <w:gridCol w:w="850"/>
        <w:gridCol w:w="1215"/>
        <w:gridCol w:w="911"/>
        <w:gridCol w:w="1560"/>
      </w:tblGrid>
      <w:tr w:rsidR="008D458B" w:rsidRPr="00FE1B68" w:rsidTr="00590519">
        <w:trPr>
          <w:cantSplit/>
          <w:trHeight w:val="240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D458B" w:rsidRPr="007F1D6B" w:rsidRDefault="00045726" w:rsidP="005905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726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стаж (трудовая книжка, сведения о труд</w:t>
            </w:r>
            <w:r w:rsidR="00136B08">
              <w:rPr>
                <w:rFonts w:ascii="Times New Roman" w:hAnsi="Times New Roman" w:cs="Times New Roman"/>
                <w:sz w:val="24"/>
                <w:szCs w:val="24"/>
              </w:rPr>
              <w:t>овой деятельности</w:t>
            </w:r>
            <w:r w:rsidRPr="000457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D458B" w:rsidRPr="007F1D6B" w:rsidRDefault="008D458B" w:rsidP="005905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D6B">
              <w:rPr>
                <w:rFonts w:ascii="Times New Roman" w:hAnsi="Times New Roman" w:cs="Times New Roman"/>
                <w:sz w:val="24"/>
                <w:szCs w:val="24"/>
              </w:rPr>
              <w:t>Период работы</w:t>
            </w:r>
          </w:p>
        </w:tc>
        <w:tc>
          <w:tcPr>
            <w:tcW w:w="2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58B" w:rsidRPr="007F1D6B" w:rsidRDefault="008D458B" w:rsidP="005905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D6B"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D458B" w:rsidRPr="007F1D6B" w:rsidRDefault="008D458B" w:rsidP="005905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Замещ</w:t>
            </w:r>
            <w:r w:rsidRPr="007F1D6B">
              <w:rPr>
                <w:rFonts w:ascii="Times New Roman" w:hAnsi="Times New Roman" w:cs="Times New Roman"/>
                <w:sz w:val="24"/>
                <w:szCs w:val="24"/>
              </w:rPr>
              <w:t xml:space="preserve">аемая </w:t>
            </w:r>
            <w:r w:rsidRPr="007F1D6B">
              <w:rPr>
                <w:rFonts w:ascii="Times New Roman" w:hAnsi="Times New Roman" w:cs="Times New Roman"/>
                <w:sz w:val="24"/>
                <w:szCs w:val="24"/>
              </w:rPr>
              <w:br/>
              <w:t>должность</w:t>
            </w:r>
          </w:p>
        </w:tc>
      </w:tr>
      <w:tr w:rsidR="008D458B" w:rsidRPr="00FE1B68" w:rsidTr="00590519">
        <w:trPr>
          <w:cantSplit/>
          <w:trHeight w:val="240"/>
        </w:trPr>
        <w:tc>
          <w:tcPr>
            <w:tcW w:w="36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58B" w:rsidRPr="007F1D6B" w:rsidRDefault="008D458B" w:rsidP="005905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58B" w:rsidRPr="007F1D6B" w:rsidRDefault="008D458B" w:rsidP="005905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58B" w:rsidRPr="007F1D6B" w:rsidRDefault="008D458B" w:rsidP="005905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D6B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58B" w:rsidRPr="007F1D6B" w:rsidRDefault="008D458B" w:rsidP="005905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D6B">
              <w:rPr>
                <w:rFonts w:ascii="Times New Roman" w:hAnsi="Times New Roman" w:cs="Times New Roman"/>
                <w:sz w:val="24"/>
                <w:szCs w:val="24"/>
              </w:rPr>
              <w:t>месяцев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58B" w:rsidRPr="007F1D6B" w:rsidRDefault="008D458B" w:rsidP="005905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D6B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  <w:tc>
          <w:tcPr>
            <w:tcW w:w="15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58B" w:rsidRPr="007F1D6B" w:rsidRDefault="008D458B" w:rsidP="005905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58B" w:rsidRPr="00FE1B68" w:rsidTr="00590519">
        <w:trPr>
          <w:cantSplit/>
          <w:trHeight w:val="12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58B" w:rsidRPr="007F1D6B" w:rsidRDefault="008D458B" w:rsidP="005905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58B" w:rsidRPr="007F1D6B" w:rsidRDefault="008D458B" w:rsidP="005905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58B" w:rsidRPr="007F1D6B" w:rsidRDefault="008D458B" w:rsidP="005905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58B" w:rsidRPr="007F1D6B" w:rsidRDefault="008D458B" w:rsidP="005905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58B" w:rsidRPr="007F1D6B" w:rsidRDefault="008D458B" w:rsidP="005905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58B" w:rsidRPr="007F1D6B" w:rsidRDefault="008D458B" w:rsidP="005905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58B" w:rsidRPr="00FE1B68" w:rsidTr="00590519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58B" w:rsidRPr="007F1D6B" w:rsidRDefault="008D458B" w:rsidP="0059051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58B" w:rsidRPr="007F1D6B" w:rsidRDefault="008D458B" w:rsidP="0059051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F1D6B">
              <w:rPr>
                <w:rFonts w:ascii="Times New Roman" w:hAnsi="Times New Roman" w:cs="Times New Roman"/>
                <w:sz w:val="24"/>
                <w:szCs w:val="24"/>
              </w:rPr>
              <w:t xml:space="preserve">Итого     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58B" w:rsidRPr="007F1D6B" w:rsidRDefault="008D458B" w:rsidP="0059051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58B" w:rsidRPr="007F1D6B" w:rsidRDefault="008D458B" w:rsidP="0059051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58B" w:rsidRPr="007F1D6B" w:rsidRDefault="008D458B" w:rsidP="0059051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58B" w:rsidRPr="007F1D6B" w:rsidRDefault="008D458B" w:rsidP="0059051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458B" w:rsidRPr="00FE1B68" w:rsidRDefault="008D458B" w:rsidP="008D45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D458B" w:rsidRPr="00FE1B68" w:rsidRDefault="008D458B" w:rsidP="008D458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E1B68">
        <w:rPr>
          <w:rFonts w:ascii="Times New Roman" w:hAnsi="Times New Roman" w:cs="Times New Roman"/>
          <w:sz w:val="24"/>
          <w:szCs w:val="24"/>
        </w:rPr>
        <w:lastRenderedPageBreak/>
        <w:t xml:space="preserve">    Руководитель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E1B68">
        <w:rPr>
          <w:rFonts w:ascii="Times New Roman" w:hAnsi="Times New Roman" w:cs="Times New Roman"/>
          <w:sz w:val="24"/>
          <w:szCs w:val="24"/>
        </w:rPr>
        <w:t xml:space="preserve"> ___________   ____________________</w:t>
      </w:r>
    </w:p>
    <w:p w:rsidR="008D458B" w:rsidRPr="00FE1B68" w:rsidRDefault="008D458B" w:rsidP="008D458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E1B6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FE1B68">
        <w:rPr>
          <w:rFonts w:ascii="Times New Roman" w:hAnsi="Times New Roman" w:cs="Times New Roman"/>
          <w:sz w:val="24"/>
          <w:szCs w:val="24"/>
        </w:rPr>
        <w:t>(подпись)        (расшифровка)</w:t>
      </w:r>
    </w:p>
    <w:p w:rsidR="008D458B" w:rsidRPr="00FE1B68" w:rsidRDefault="008D458B" w:rsidP="008D458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D458B" w:rsidRPr="00FE1B68" w:rsidRDefault="008D458B" w:rsidP="008D458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E1B68">
        <w:rPr>
          <w:rFonts w:ascii="Times New Roman" w:hAnsi="Times New Roman" w:cs="Times New Roman"/>
          <w:sz w:val="24"/>
          <w:szCs w:val="24"/>
        </w:rPr>
        <w:t xml:space="preserve">   </w:t>
      </w:r>
      <w:r w:rsidR="00DA6421">
        <w:rPr>
          <w:rFonts w:ascii="Times New Roman" w:hAnsi="Times New Roman" w:cs="Times New Roman"/>
          <w:sz w:val="24"/>
          <w:szCs w:val="24"/>
        </w:rPr>
        <w:t>Специалист кадровой службы</w:t>
      </w:r>
      <w:r w:rsidRPr="00FE1B68">
        <w:rPr>
          <w:rFonts w:ascii="Times New Roman" w:hAnsi="Times New Roman" w:cs="Times New Roman"/>
          <w:sz w:val="24"/>
          <w:szCs w:val="24"/>
        </w:rPr>
        <w:t xml:space="preserve"> ___________   ____________________</w:t>
      </w:r>
    </w:p>
    <w:p w:rsidR="008D458B" w:rsidRPr="00FE1B68" w:rsidRDefault="008D458B" w:rsidP="008D458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E1B6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FE1B68">
        <w:rPr>
          <w:rFonts w:ascii="Times New Roman" w:hAnsi="Times New Roman" w:cs="Times New Roman"/>
          <w:sz w:val="24"/>
          <w:szCs w:val="24"/>
        </w:rPr>
        <w:t>(подпись)        (расшифровка)</w:t>
      </w:r>
    </w:p>
    <w:p w:rsidR="008D458B" w:rsidRPr="00AF5371" w:rsidRDefault="008D458B" w:rsidP="008D458B">
      <w:pPr>
        <w:pStyle w:val="ConsPlusNonformat"/>
        <w:widowControl/>
      </w:pPr>
      <w:r w:rsidRPr="00FE1B68">
        <w:rPr>
          <w:rFonts w:ascii="Times New Roman" w:hAnsi="Times New Roman" w:cs="Times New Roman"/>
          <w:sz w:val="24"/>
          <w:szCs w:val="24"/>
        </w:rPr>
        <w:t xml:space="preserve">    м.п.</w:t>
      </w:r>
    </w:p>
    <w:p w:rsidR="008D458B" w:rsidRDefault="008D458B" w:rsidP="008D458B">
      <w:pPr>
        <w:pStyle w:val="a3"/>
        <w:rPr>
          <w:rFonts w:ascii="Times New Roman" w:hAnsi="Times New Roman"/>
          <w:sz w:val="24"/>
          <w:szCs w:val="24"/>
        </w:rPr>
      </w:pPr>
    </w:p>
    <w:p w:rsidR="00D90AC6" w:rsidRPr="008D458B" w:rsidRDefault="00EA6792" w:rsidP="008D45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D90AC6" w:rsidRPr="008D458B" w:rsidSect="00F61A48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792" w:rsidRDefault="00EA6792">
      <w:pPr>
        <w:spacing w:after="0" w:line="240" w:lineRule="auto"/>
      </w:pPr>
      <w:r>
        <w:separator/>
      </w:r>
    </w:p>
  </w:endnote>
  <w:endnote w:type="continuationSeparator" w:id="0">
    <w:p w:rsidR="00EA6792" w:rsidRDefault="00EA6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13B" w:rsidRDefault="008D458B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A5464">
      <w:rPr>
        <w:noProof/>
      </w:rPr>
      <w:t>1</w:t>
    </w:r>
    <w:r>
      <w:fldChar w:fldCharType="end"/>
    </w:r>
  </w:p>
  <w:p w:rsidR="00C8313B" w:rsidRDefault="00EA679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792" w:rsidRDefault="00EA6792">
      <w:pPr>
        <w:spacing w:after="0" w:line="240" w:lineRule="auto"/>
      </w:pPr>
      <w:r>
        <w:separator/>
      </w:r>
    </w:p>
  </w:footnote>
  <w:footnote w:type="continuationSeparator" w:id="0">
    <w:p w:rsidR="00EA6792" w:rsidRDefault="00EA67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58B"/>
    <w:rsid w:val="00002FDD"/>
    <w:rsid w:val="00045726"/>
    <w:rsid w:val="000A5464"/>
    <w:rsid w:val="000C7428"/>
    <w:rsid w:val="00136B08"/>
    <w:rsid w:val="00156B83"/>
    <w:rsid w:val="001D0D34"/>
    <w:rsid w:val="002178A2"/>
    <w:rsid w:val="00247B2B"/>
    <w:rsid w:val="00302889"/>
    <w:rsid w:val="0039105E"/>
    <w:rsid w:val="0041404B"/>
    <w:rsid w:val="00416E36"/>
    <w:rsid w:val="0043622F"/>
    <w:rsid w:val="00465D3D"/>
    <w:rsid w:val="004A6214"/>
    <w:rsid w:val="005F001F"/>
    <w:rsid w:val="00671AA4"/>
    <w:rsid w:val="007241C3"/>
    <w:rsid w:val="00727EC0"/>
    <w:rsid w:val="007C7BE6"/>
    <w:rsid w:val="007E7A05"/>
    <w:rsid w:val="00806C14"/>
    <w:rsid w:val="00892B29"/>
    <w:rsid w:val="008D458B"/>
    <w:rsid w:val="008F7422"/>
    <w:rsid w:val="009D511E"/>
    <w:rsid w:val="009E505B"/>
    <w:rsid w:val="00A50086"/>
    <w:rsid w:val="00AC455E"/>
    <w:rsid w:val="00AF2CED"/>
    <w:rsid w:val="00B50F5A"/>
    <w:rsid w:val="00BA7547"/>
    <w:rsid w:val="00C01DE6"/>
    <w:rsid w:val="00C575A3"/>
    <w:rsid w:val="00CB627A"/>
    <w:rsid w:val="00D12084"/>
    <w:rsid w:val="00D8494B"/>
    <w:rsid w:val="00D9081E"/>
    <w:rsid w:val="00DA6421"/>
    <w:rsid w:val="00DB1583"/>
    <w:rsid w:val="00E01517"/>
    <w:rsid w:val="00E01DFE"/>
    <w:rsid w:val="00EA6792"/>
    <w:rsid w:val="00F21B44"/>
    <w:rsid w:val="00F47056"/>
    <w:rsid w:val="00F843B4"/>
    <w:rsid w:val="00FF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35E43"/>
  <w15:docId w15:val="{5D18204C-E810-47CC-9057-547F4627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58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458B"/>
    <w:pPr>
      <w:spacing w:after="0" w:line="240" w:lineRule="auto"/>
    </w:pPr>
  </w:style>
  <w:style w:type="paragraph" w:styleId="a4">
    <w:name w:val="footer"/>
    <w:basedOn w:val="a"/>
    <w:link w:val="a5"/>
    <w:uiPriority w:val="99"/>
    <w:unhideWhenUsed/>
    <w:rsid w:val="008D458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8D458B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8D45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D45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onsPlusCell">
    <w:name w:val="ConsPlusCell"/>
    <w:rsid w:val="008D45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A5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A546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2413</Words>
  <Characters>13760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nick</dc:creator>
  <cp:keywords/>
  <dc:description/>
  <cp:lastModifiedBy>RePack by Diakov</cp:lastModifiedBy>
  <cp:revision>2</cp:revision>
  <cp:lastPrinted>2026-02-03T08:53:00Z</cp:lastPrinted>
  <dcterms:created xsi:type="dcterms:W3CDTF">2026-02-03T08:54:00Z</dcterms:created>
  <dcterms:modified xsi:type="dcterms:W3CDTF">2026-02-03T08:54:00Z</dcterms:modified>
</cp:coreProperties>
</file>